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67"/>
        <w:gridCol w:w="1187"/>
        <w:gridCol w:w="1187"/>
      </w:tblGrid>
      <w:tr w:rsidR="00B57DAF" w:rsidRPr="00DC062C" w:rsidTr="00B57DAF">
        <w:trPr>
          <w:trHeight w:val="484"/>
          <w:jc w:val="center"/>
        </w:trPr>
        <w:tc>
          <w:tcPr>
            <w:tcW w:w="3267" w:type="dxa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B57DAF" w:rsidRPr="00DC062C" w:rsidRDefault="00B57DAF" w:rsidP="005E501E">
            <w:pPr>
              <w:jc w:val="center"/>
              <w:rPr>
                <w:b/>
              </w:rPr>
            </w:pPr>
            <w:r w:rsidRPr="00DC062C">
              <w:rPr>
                <w:b/>
              </w:rPr>
              <w:t xml:space="preserve">How the money </w:t>
            </w:r>
            <w:r>
              <w:rPr>
                <w:b/>
              </w:rPr>
              <w:t>was</w:t>
            </w:r>
            <w:r w:rsidRPr="00DC062C">
              <w:rPr>
                <w:b/>
              </w:rPr>
              <w:t xml:space="preserve"> used</w:t>
            </w:r>
          </w:p>
        </w:tc>
        <w:tc>
          <w:tcPr>
            <w:tcW w:w="1187" w:type="dxa"/>
            <w:shd w:val="clear" w:color="auto" w:fill="FBE4D5" w:themeFill="accent2" w:themeFillTint="33"/>
            <w:vAlign w:val="center"/>
          </w:tcPr>
          <w:p w:rsidR="00B57DAF" w:rsidRPr="00DC062C" w:rsidRDefault="00B57DAF" w:rsidP="00B57DAF">
            <w:pPr>
              <w:jc w:val="right"/>
              <w:rPr>
                <w:b/>
              </w:rPr>
            </w:pPr>
            <w:r>
              <w:rPr>
                <w:b/>
              </w:rPr>
              <w:t>April 2017</w:t>
            </w:r>
          </w:p>
        </w:tc>
        <w:tc>
          <w:tcPr>
            <w:tcW w:w="1187" w:type="dxa"/>
            <w:shd w:val="clear" w:color="auto" w:fill="FBE4D5" w:themeFill="accent2" w:themeFillTint="33"/>
            <w:vAlign w:val="center"/>
          </w:tcPr>
          <w:p w:rsidR="00B57DAF" w:rsidRPr="00DC062C" w:rsidRDefault="00B57DAF" w:rsidP="005E501E">
            <w:pPr>
              <w:jc w:val="right"/>
              <w:rPr>
                <w:b/>
              </w:rPr>
            </w:pPr>
            <w:r>
              <w:rPr>
                <w:b/>
              </w:rPr>
              <w:t>May 2017</w:t>
            </w:r>
          </w:p>
        </w:tc>
      </w:tr>
      <w:tr w:rsidR="00B57DAF" w:rsidTr="00B57DAF">
        <w:trPr>
          <w:trHeight w:val="242"/>
          <w:jc w:val="center"/>
        </w:trPr>
        <w:tc>
          <w:tcPr>
            <w:tcW w:w="3267" w:type="dxa"/>
            <w:tcBorders>
              <w:left w:val="single" w:sz="4" w:space="0" w:color="auto"/>
            </w:tcBorders>
          </w:tcPr>
          <w:p w:rsidR="00B57DAF" w:rsidRDefault="00B57DAF" w:rsidP="005E501E">
            <w:r>
              <w:t>Tent hire</w:t>
            </w: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R345</w:t>
            </w: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R345</w:t>
            </w:r>
          </w:p>
        </w:tc>
      </w:tr>
      <w:tr w:rsidR="00B57DAF" w:rsidTr="00B57DAF">
        <w:trPr>
          <w:trHeight w:val="233"/>
          <w:jc w:val="center"/>
        </w:trPr>
        <w:tc>
          <w:tcPr>
            <w:tcW w:w="3267" w:type="dxa"/>
            <w:tcBorders>
              <w:left w:val="single" w:sz="4" w:space="0" w:color="auto"/>
            </w:tcBorders>
          </w:tcPr>
          <w:p w:rsidR="00B57DAF" w:rsidRDefault="00B57DAF" w:rsidP="005E501E">
            <w:r>
              <w:t>Water &amp; Electricity (estimated)</w:t>
            </w: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R180</w:t>
            </w: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R240</w:t>
            </w:r>
          </w:p>
        </w:tc>
      </w:tr>
      <w:tr w:rsidR="00B57DAF" w:rsidTr="00B57DAF">
        <w:trPr>
          <w:trHeight w:val="242"/>
          <w:jc w:val="center"/>
        </w:trPr>
        <w:tc>
          <w:tcPr>
            <w:tcW w:w="3267" w:type="dxa"/>
            <w:tcBorders>
              <w:left w:val="single" w:sz="4" w:space="0" w:color="auto"/>
            </w:tcBorders>
          </w:tcPr>
          <w:p w:rsidR="00B57DAF" w:rsidRDefault="00B57DAF" w:rsidP="005E501E">
            <w:r>
              <w:t>Casual wages</w:t>
            </w: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R600</w:t>
            </w: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R800</w:t>
            </w:r>
          </w:p>
        </w:tc>
      </w:tr>
      <w:tr w:rsidR="00B57DAF" w:rsidTr="00B57DAF">
        <w:trPr>
          <w:trHeight w:val="242"/>
          <w:jc w:val="center"/>
        </w:trPr>
        <w:tc>
          <w:tcPr>
            <w:tcW w:w="3267" w:type="dxa"/>
            <w:tcBorders>
              <w:left w:val="single" w:sz="4" w:space="0" w:color="auto"/>
            </w:tcBorders>
          </w:tcPr>
          <w:p w:rsidR="00B57DAF" w:rsidRDefault="00B57DAF" w:rsidP="005E501E">
            <w:r>
              <w:t>Consumables</w:t>
            </w: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R260</w:t>
            </w: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R300</w:t>
            </w:r>
          </w:p>
        </w:tc>
      </w:tr>
      <w:tr w:rsidR="00B57DAF" w:rsidTr="007E7EED">
        <w:trPr>
          <w:trHeight w:val="242"/>
          <w:jc w:val="center"/>
        </w:trPr>
        <w:tc>
          <w:tcPr>
            <w:tcW w:w="3267" w:type="dxa"/>
            <w:tcBorders>
              <w:left w:val="single" w:sz="4" w:space="0" w:color="auto"/>
            </w:tcBorders>
          </w:tcPr>
          <w:p w:rsidR="00B57DAF" w:rsidRDefault="00B57DAF" w:rsidP="005E501E">
            <w:r>
              <w:t>Charity donation: PAWS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:rsidR="00B57DAF" w:rsidRDefault="00B57DAF" w:rsidP="005E501E">
            <w:pPr>
              <w:jc w:val="right"/>
            </w:pP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R2000</w:t>
            </w:r>
          </w:p>
        </w:tc>
      </w:tr>
      <w:tr w:rsidR="00B57DAF" w:rsidTr="007E7EED">
        <w:trPr>
          <w:trHeight w:val="242"/>
          <w:jc w:val="center"/>
        </w:trPr>
        <w:tc>
          <w:tcPr>
            <w:tcW w:w="3267" w:type="dxa"/>
            <w:tcBorders>
              <w:left w:val="single" w:sz="4" w:space="0" w:color="auto"/>
            </w:tcBorders>
          </w:tcPr>
          <w:p w:rsidR="00B57DAF" w:rsidRDefault="00B57DAF" w:rsidP="005E501E">
            <w:r>
              <w:t>Charity donation: 4Life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:rsidR="00B57DAF" w:rsidRDefault="00B57DAF" w:rsidP="005E501E">
            <w:pPr>
              <w:jc w:val="right"/>
            </w:pP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R2000</w:t>
            </w:r>
          </w:p>
        </w:tc>
      </w:tr>
      <w:tr w:rsidR="00B57DAF" w:rsidTr="007E7EED">
        <w:trPr>
          <w:trHeight w:val="242"/>
          <w:jc w:val="center"/>
        </w:trPr>
        <w:tc>
          <w:tcPr>
            <w:tcW w:w="3267" w:type="dxa"/>
            <w:tcBorders>
              <w:left w:val="single" w:sz="4" w:space="0" w:color="auto"/>
            </w:tcBorders>
          </w:tcPr>
          <w:p w:rsidR="00B57DAF" w:rsidRDefault="00B57DAF" w:rsidP="005E501E">
            <w:r>
              <w:t>Charity donation: SANCCOB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:rsidR="00B57DAF" w:rsidRDefault="00B57DAF" w:rsidP="005E501E">
            <w:pPr>
              <w:jc w:val="right"/>
            </w:pP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R1000</w:t>
            </w:r>
          </w:p>
        </w:tc>
      </w:tr>
      <w:tr w:rsidR="00A65071" w:rsidTr="007512E5">
        <w:trPr>
          <w:trHeight w:val="242"/>
          <w:jc w:val="center"/>
        </w:trPr>
        <w:tc>
          <w:tcPr>
            <w:tcW w:w="3267" w:type="dxa"/>
            <w:tcBorders>
              <w:left w:val="single" w:sz="4" w:space="0" w:color="auto"/>
            </w:tcBorders>
          </w:tcPr>
          <w:p w:rsidR="00A65071" w:rsidRDefault="00A65071" w:rsidP="00A65071">
            <w:r>
              <w:t>Charity donation: TEARS</w:t>
            </w:r>
          </w:p>
        </w:tc>
        <w:tc>
          <w:tcPr>
            <w:tcW w:w="1187" w:type="dxa"/>
            <w:shd w:val="clear" w:color="auto" w:fill="auto"/>
          </w:tcPr>
          <w:p w:rsidR="00A65071" w:rsidRDefault="00A65071" w:rsidP="00A65071">
            <w:pPr>
              <w:jc w:val="right"/>
            </w:pPr>
            <w:r>
              <w:t>R1200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:rsidR="00A65071" w:rsidRDefault="00A65071" w:rsidP="00A65071">
            <w:pPr>
              <w:jc w:val="right"/>
            </w:pPr>
          </w:p>
        </w:tc>
      </w:tr>
      <w:tr w:rsidR="00A65071" w:rsidTr="007512E5">
        <w:trPr>
          <w:trHeight w:val="242"/>
          <w:jc w:val="center"/>
        </w:trPr>
        <w:tc>
          <w:tcPr>
            <w:tcW w:w="3267" w:type="dxa"/>
            <w:tcBorders>
              <w:left w:val="single" w:sz="4" w:space="0" w:color="auto"/>
            </w:tcBorders>
          </w:tcPr>
          <w:p w:rsidR="00A65071" w:rsidRDefault="00A65071" w:rsidP="00A65071">
            <w:r w:rsidRPr="00313A4A">
              <w:t xml:space="preserve">Charity donation: </w:t>
            </w:r>
            <w:r>
              <w:t>Heartlands</w:t>
            </w:r>
          </w:p>
        </w:tc>
        <w:tc>
          <w:tcPr>
            <w:tcW w:w="1187" w:type="dxa"/>
            <w:shd w:val="clear" w:color="auto" w:fill="auto"/>
          </w:tcPr>
          <w:p w:rsidR="00A65071" w:rsidRDefault="00A65071" w:rsidP="00A65071">
            <w:pPr>
              <w:jc w:val="right"/>
            </w:pPr>
            <w:r>
              <w:t>R2000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:rsidR="00A65071" w:rsidRDefault="00A65071" w:rsidP="00A65071">
            <w:pPr>
              <w:jc w:val="right"/>
            </w:pPr>
          </w:p>
        </w:tc>
      </w:tr>
      <w:tr w:rsidR="00B57DAF" w:rsidTr="007E7EED">
        <w:trPr>
          <w:trHeight w:val="242"/>
          <w:jc w:val="center"/>
        </w:trPr>
        <w:tc>
          <w:tcPr>
            <w:tcW w:w="3267" w:type="dxa"/>
            <w:tcBorders>
              <w:left w:val="single" w:sz="4" w:space="0" w:color="auto"/>
            </w:tcBorders>
          </w:tcPr>
          <w:p w:rsidR="00B57DAF" w:rsidRDefault="00B57DAF" w:rsidP="005E501E">
            <w:r>
              <w:t>Gutter repairs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:rsidR="00B57DAF" w:rsidRDefault="00B57DAF" w:rsidP="005E501E">
            <w:pPr>
              <w:jc w:val="right"/>
            </w:pP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R2600</w:t>
            </w:r>
          </w:p>
        </w:tc>
      </w:tr>
      <w:tr w:rsidR="00B57DAF" w:rsidTr="007E7EED">
        <w:trPr>
          <w:trHeight w:val="233"/>
          <w:jc w:val="center"/>
        </w:trPr>
        <w:tc>
          <w:tcPr>
            <w:tcW w:w="3267" w:type="dxa"/>
            <w:tcBorders>
              <w:left w:val="single" w:sz="4" w:space="0" w:color="auto"/>
            </w:tcBorders>
          </w:tcPr>
          <w:p w:rsidR="00B57DAF" w:rsidRDefault="00B57DAF" w:rsidP="005E501E">
            <w:r>
              <w:t>Repaint locker rooms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:rsidR="00B57DAF" w:rsidRDefault="00B57DAF" w:rsidP="005E501E">
            <w:pPr>
              <w:jc w:val="right"/>
            </w:pP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R1600</w:t>
            </w:r>
          </w:p>
        </w:tc>
      </w:tr>
      <w:tr w:rsidR="00B57DAF" w:rsidTr="00B57DAF">
        <w:trPr>
          <w:trHeight w:val="242"/>
          <w:jc w:val="center"/>
        </w:trPr>
        <w:tc>
          <w:tcPr>
            <w:tcW w:w="3267" w:type="dxa"/>
            <w:tcBorders>
              <w:left w:val="single" w:sz="4" w:space="0" w:color="auto"/>
            </w:tcBorders>
          </w:tcPr>
          <w:p w:rsidR="00B57DAF" w:rsidRDefault="00B57DAF" w:rsidP="005E501E">
            <w:r>
              <w:t>Herb garden project</w:t>
            </w: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R1500</w:t>
            </w: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R2000</w:t>
            </w:r>
          </w:p>
        </w:tc>
      </w:tr>
      <w:tr w:rsidR="00B57DAF" w:rsidTr="007E7EED">
        <w:trPr>
          <w:trHeight w:val="242"/>
          <w:jc w:val="center"/>
        </w:trPr>
        <w:tc>
          <w:tcPr>
            <w:tcW w:w="3267" w:type="dxa"/>
            <w:tcBorders>
              <w:left w:val="single" w:sz="4" w:space="0" w:color="auto"/>
              <w:bottom w:val="single" w:sz="4" w:space="0" w:color="auto"/>
            </w:tcBorders>
          </w:tcPr>
          <w:p w:rsidR="00B57DAF" w:rsidRDefault="00B57DAF" w:rsidP="005E501E">
            <w:r>
              <w:t>‘Carry over’ to next market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:rsidR="00B57DAF" w:rsidRDefault="00B57DAF" w:rsidP="005E501E">
            <w:pPr>
              <w:jc w:val="right"/>
            </w:pPr>
          </w:p>
        </w:tc>
        <w:tc>
          <w:tcPr>
            <w:tcW w:w="1187" w:type="dxa"/>
          </w:tcPr>
          <w:p w:rsidR="00B57DAF" w:rsidRDefault="00B57DAF" w:rsidP="005E501E">
            <w:pPr>
              <w:jc w:val="right"/>
            </w:pPr>
            <w:r>
              <w:t>R153</w:t>
            </w:r>
            <w:r w:rsidR="00D15D71">
              <w:t>7</w:t>
            </w:r>
            <w:bookmarkStart w:id="0" w:name="_GoBack"/>
            <w:bookmarkEnd w:id="0"/>
          </w:p>
        </w:tc>
      </w:tr>
    </w:tbl>
    <w:p w:rsidR="00D73525" w:rsidRDefault="00D15D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p w:rsidR="00A65071" w:rsidRDefault="00A65071"/>
    <w:sectPr w:rsidR="00A65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F6"/>
    <w:rsid w:val="00141900"/>
    <w:rsid w:val="0045194E"/>
    <w:rsid w:val="004620EF"/>
    <w:rsid w:val="005134A6"/>
    <w:rsid w:val="00726EAE"/>
    <w:rsid w:val="00734E0A"/>
    <w:rsid w:val="007512E5"/>
    <w:rsid w:val="00791F94"/>
    <w:rsid w:val="007A0A8C"/>
    <w:rsid w:val="007E7EED"/>
    <w:rsid w:val="008547E2"/>
    <w:rsid w:val="009364DB"/>
    <w:rsid w:val="00A125B0"/>
    <w:rsid w:val="00A65071"/>
    <w:rsid w:val="00AE6379"/>
    <w:rsid w:val="00B21FF6"/>
    <w:rsid w:val="00B57DAF"/>
    <w:rsid w:val="00C84EB0"/>
    <w:rsid w:val="00CA5923"/>
    <w:rsid w:val="00D15D71"/>
    <w:rsid w:val="00EF25BE"/>
    <w:rsid w:val="00F1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EF8CE"/>
  <w15:chartTrackingRefBased/>
  <w15:docId w15:val="{0A1E0DFE-D798-45C5-8B7F-CE8507AC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21F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2017-03-13T16:46:00Z</dcterms:created>
  <dcterms:modified xsi:type="dcterms:W3CDTF">2017-04-18T09:00:00Z</dcterms:modified>
</cp:coreProperties>
</file>