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A14FA" w14:textId="77777777" w:rsidR="00363D34" w:rsidRDefault="00363D34" w:rsidP="00363D34">
      <w:pPr>
        <w:jc w:val="center"/>
        <w:rPr>
          <w:rFonts w:ascii="Arial" w:hAnsi="Arial" w:cs="Arial"/>
          <w:sz w:val="36"/>
          <w:szCs w:val="36"/>
          <w:lang w:val="en-ZA"/>
        </w:rPr>
      </w:pPr>
    </w:p>
    <w:p w14:paraId="39B37E8E" w14:textId="77777777" w:rsidR="00363D34" w:rsidRDefault="00363D34" w:rsidP="00363D34">
      <w:pPr>
        <w:jc w:val="center"/>
        <w:rPr>
          <w:rFonts w:ascii="Arial" w:hAnsi="Arial" w:cs="Arial"/>
          <w:sz w:val="36"/>
          <w:szCs w:val="36"/>
          <w:lang w:val="en-ZA"/>
        </w:rPr>
      </w:pPr>
    </w:p>
    <w:p w14:paraId="360AEF38" w14:textId="77777777" w:rsidR="00363D34" w:rsidRDefault="00363D34" w:rsidP="00363D34">
      <w:pPr>
        <w:jc w:val="center"/>
        <w:rPr>
          <w:rFonts w:ascii="Arial" w:hAnsi="Arial" w:cs="Arial"/>
          <w:sz w:val="36"/>
          <w:szCs w:val="36"/>
          <w:lang w:val="en-ZA"/>
        </w:rPr>
      </w:pPr>
    </w:p>
    <w:p w14:paraId="5C8804D1" w14:textId="77777777" w:rsidR="00363D34" w:rsidRDefault="00363D34" w:rsidP="00363D34">
      <w:pPr>
        <w:jc w:val="center"/>
        <w:rPr>
          <w:rFonts w:ascii="Arial" w:hAnsi="Arial" w:cs="Arial"/>
          <w:sz w:val="36"/>
          <w:szCs w:val="36"/>
          <w:lang w:val="en-ZA"/>
        </w:rPr>
      </w:pPr>
    </w:p>
    <w:p w14:paraId="692DBF15" w14:textId="77777777" w:rsidR="00363D34" w:rsidRDefault="00363D34" w:rsidP="00363D34">
      <w:pPr>
        <w:jc w:val="center"/>
        <w:rPr>
          <w:rFonts w:ascii="Arial" w:hAnsi="Arial" w:cs="Arial"/>
          <w:sz w:val="36"/>
          <w:szCs w:val="36"/>
          <w:lang w:val="en-ZA"/>
        </w:rPr>
      </w:pPr>
    </w:p>
    <w:p w14:paraId="1B087DD2" w14:textId="77777777" w:rsidR="00363D34" w:rsidRDefault="00363D34" w:rsidP="00363D34">
      <w:pPr>
        <w:jc w:val="center"/>
        <w:rPr>
          <w:rFonts w:ascii="Arial" w:hAnsi="Arial" w:cs="Arial"/>
          <w:sz w:val="36"/>
          <w:szCs w:val="36"/>
          <w:lang w:val="en-ZA"/>
        </w:rPr>
      </w:pPr>
    </w:p>
    <w:p w14:paraId="2FCF9810" w14:textId="77777777" w:rsidR="00363D34" w:rsidRDefault="00363D34" w:rsidP="00363D34">
      <w:pPr>
        <w:jc w:val="center"/>
        <w:rPr>
          <w:rFonts w:ascii="Arial" w:hAnsi="Arial" w:cs="Arial"/>
          <w:sz w:val="36"/>
          <w:szCs w:val="36"/>
          <w:lang w:val="en-ZA"/>
        </w:rPr>
      </w:pPr>
    </w:p>
    <w:p w14:paraId="4A096F2F" w14:textId="77777777" w:rsidR="00C15A2F" w:rsidRPr="00363D34" w:rsidRDefault="00363D34" w:rsidP="00363D34">
      <w:pPr>
        <w:jc w:val="center"/>
        <w:rPr>
          <w:rFonts w:ascii="Arial" w:hAnsi="Arial" w:cs="Arial"/>
          <w:sz w:val="36"/>
          <w:szCs w:val="36"/>
          <w:lang w:val="en-ZA"/>
        </w:rPr>
      </w:pPr>
      <w:r w:rsidRPr="00363D34">
        <w:rPr>
          <w:rFonts w:ascii="Arial" w:hAnsi="Arial" w:cs="Arial"/>
          <w:sz w:val="36"/>
          <w:szCs w:val="36"/>
          <w:lang w:val="en-ZA"/>
        </w:rPr>
        <w:t>I Aucamp</w:t>
      </w:r>
    </w:p>
    <w:p w14:paraId="66FB41F4" w14:textId="74D84BEB" w:rsidR="00363D34" w:rsidRPr="00363D34" w:rsidRDefault="00363D34" w:rsidP="00363D34">
      <w:pPr>
        <w:jc w:val="center"/>
        <w:rPr>
          <w:rFonts w:ascii="Arial" w:hAnsi="Arial" w:cs="Arial"/>
          <w:sz w:val="36"/>
          <w:szCs w:val="36"/>
          <w:lang w:val="en-ZA"/>
        </w:rPr>
      </w:pPr>
      <w:r w:rsidRPr="00363D34">
        <w:rPr>
          <w:rFonts w:ascii="Arial" w:hAnsi="Arial" w:cs="Arial"/>
          <w:sz w:val="36"/>
          <w:szCs w:val="36"/>
          <w:lang w:val="en-ZA"/>
        </w:rPr>
        <w:t>Gr.9</w:t>
      </w:r>
      <w:r w:rsidR="00EA62B0">
        <w:rPr>
          <w:rFonts w:ascii="Arial" w:hAnsi="Arial" w:cs="Arial"/>
          <w:sz w:val="36"/>
          <w:szCs w:val="36"/>
          <w:lang w:val="en-ZA"/>
        </w:rPr>
        <w:t>EA</w:t>
      </w:r>
      <w:r w:rsidRPr="00363D34">
        <w:rPr>
          <w:rFonts w:ascii="Arial" w:hAnsi="Arial" w:cs="Arial"/>
          <w:sz w:val="36"/>
          <w:szCs w:val="36"/>
          <w:lang w:val="en-ZA"/>
        </w:rPr>
        <w:t>T V3 Memo</w:t>
      </w:r>
    </w:p>
    <w:p w14:paraId="501E0C59" w14:textId="0CBEF572" w:rsidR="00363D34" w:rsidRPr="00363D34" w:rsidRDefault="00573590" w:rsidP="00363D34">
      <w:pPr>
        <w:jc w:val="center"/>
        <w:rPr>
          <w:rFonts w:ascii="Arial" w:hAnsi="Arial" w:cs="Arial"/>
          <w:sz w:val="36"/>
          <w:szCs w:val="36"/>
          <w:lang w:val="en-ZA"/>
        </w:rPr>
      </w:pPr>
      <w:proofErr w:type="spellStart"/>
      <w:r w:rsidRPr="00573590">
        <w:rPr>
          <w:rFonts w:ascii="Arial" w:hAnsi="Arial" w:cs="Arial"/>
          <w:b/>
          <w:sz w:val="36"/>
          <w:szCs w:val="36"/>
          <w:lang w:val="en-ZA"/>
        </w:rPr>
        <w:t>AfdelingA</w:t>
      </w:r>
      <w:proofErr w:type="spellEnd"/>
      <w:r w:rsidRPr="00573590">
        <w:rPr>
          <w:rFonts w:ascii="Arial" w:hAnsi="Arial" w:cs="Arial"/>
          <w:b/>
          <w:sz w:val="36"/>
          <w:szCs w:val="36"/>
          <w:lang w:val="en-ZA"/>
        </w:rPr>
        <w:t>:</w:t>
      </w:r>
      <w:r>
        <w:rPr>
          <w:rFonts w:ascii="Arial" w:hAnsi="Arial" w:cs="Arial"/>
          <w:sz w:val="36"/>
          <w:szCs w:val="36"/>
          <w:lang w:val="en-ZA"/>
        </w:rPr>
        <w:t xml:space="preserve"> </w:t>
      </w:r>
      <w:proofErr w:type="spellStart"/>
      <w:r w:rsidR="00363D34" w:rsidRPr="00363D34">
        <w:rPr>
          <w:rFonts w:ascii="Arial" w:hAnsi="Arial" w:cs="Arial"/>
          <w:sz w:val="36"/>
          <w:szCs w:val="36"/>
          <w:lang w:val="en-ZA"/>
        </w:rPr>
        <w:t>Opstel</w:t>
      </w:r>
      <w:proofErr w:type="spellEnd"/>
      <w:r>
        <w:rPr>
          <w:rFonts w:ascii="Arial" w:hAnsi="Arial" w:cs="Arial"/>
          <w:sz w:val="36"/>
          <w:szCs w:val="36"/>
          <w:lang w:val="en-ZA"/>
        </w:rPr>
        <w:t xml:space="preserve"> </w:t>
      </w:r>
      <w:r w:rsidRPr="00573590">
        <w:rPr>
          <w:rFonts w:ascii="Arial" w:hAnsi="Arial" w:cs="Arial"/>
          <w:b/>
          <w:sz w:val="36"/>
          <w:szCs w:val="36"/>
          <w:lang w:val="en-ZA"/>
        </w:rPr>
        <w:t>(20punte)</w:t>
      </w:r>
    </w:p>
    <w:p w14:paraId="2BCCA2F3" w14:textId="2616C0C8" w:rsidR="00363D34" w:rsidRDefault="00573590" w:rsidP="00363D34">
      <w:pPr>
        <w:jc w:val="center"/>
        <w:rPr>
          <w:rFonts w:ascii="Arial" w:hAnsi="Arial" w:cs="Arial"/>
          <w:b/>
          <w:sz w:val="36"/>
          <w:szCs w:val="36"/>
          <w:lang w:val="en-ZA"/>
        </w:rPr>
      </w:pPr>
      <w:proofErr w:type="spellStart"/>
      <w:r w:rsidRPr="00573590">
        <w:rPr>
          <w:rFonts w:ascii="Arial" w:hAnsi="Arial" w:cs="Arial"/>
          <w:b/>
          <w:sz w:val="36"/>
          <w:szCs w:val="36"/>
          <w:lang w:val="en-ZA"/>
        </w:rPr>
        <w:t>AfdelingB</w:t>
      </w:r>
      <w:proofErr w:type="spellEnd"/>
      <w:r w:rsidRPr="00573590">
        <w:rPr>
          <w:rFonts w:ascii="Arial" w:hAnsi="Arial" w:cs="Arial"/>
          <w:b/>
          <w:sz w:val="36"/>
          <w:szCs w:val="36"/>
          <w:lang w:val="en-ZA"/>
        </w:rPr>
        <w:t>:</w:t>
      </w:r>
      <w:r>
        <w:rPr>
          <w:rFonts w:ascii="Arial" w:hAnsi="Arial" w:cs="Arial"/>
          <w:sz w:val="36"/>
          <w:szCs w:val="36"/>
          <w:lang w:val="en-ZA"/>
        </w:rPr>
        <w:t xml:space="preserve"> </w:t>
      </w:r>
      <w:proofErr w:type="spellStart"/>
      <w:r w:rsidR="00363D34" w:rsidRPr="00363D34">
        <w:rPr>
          <w:rFonts w:ascii="Arial" w:hAnsi="Arial" w:cs="Arial"/>
          <w:sz w:val="36"/>
          <w:szCs w:val="36"/>
          <w:lang w:val="en-ZA"/>
        </w:rPr>
        <w:t>Koer</w:t>
      </w:r>
      <w:r w:rsidR="00D850C0">
        <w:rPr>
          <w:rFonts w:ascii="Arial" w:hAnsi="Arial" w:cs="Arial"/>
          <w:sz w:val="36"/>
          <w:szCs w:val="36"/>
          <w:lang w:val="en-ZA"/>
        </w:rPr>
        <w:t>a</w:t>
      </w:r>
      <w:r w:rsidR="00363D34" w:rsidRPr="00363D34">
        <w:rPr>
          <w:rFonts w:ascii="Arial" w:hAnsi="Arial" w:cs="Arial"/>
          <w:sz w:val="36"/>
          <w:szCs w:val="36"/>
          <w:lang w:val="en-ZA"/>
        </w:rPr>
        <w:t>ntberig</w:t>
      </w:r>
      <w:proofErr w:type="spellEnd"/>
      <w:r>
        <w:rPr>
          <w:rFonts w:ascii="Arial" w:hAnsi="Arial" w:cs="Arial"/>
          <w:sz w:val="36"/>
          <w:szCs w:val="36"/>
          <w:lang w:val="en-ZA"/>
        </w:rPr>
        <w:t xml:space="preserve"> of </w:t>
      </w:r>
      <w:proofErr w:type="spellStart"/>
      <w:r w:rsidR="00EA62B0">
        <w:rPr>
          <w:rFonts w:ascii="Arial" w:hAnsi="Arial" w:cs="Arial"/>
          <w:sz w:val="36"/>
          <w:szCs w:val="36"/>
          <w:lang w:val="en-ZA"/>
        </w:rPr>
        <w:t>vriendskaplike</w:t>
      </w:r>
      <w:proofErr w:type="spellEnd"/>
      <w:r w:rsidR="00EA62B0">
        <w:rPr>
          <w:rFonts w:ascii="Arial" w:hAnsi="Arial" w:cs="Arial"/>
          <w:sz w:val="36"/>
          <w:szCs w:val="36"/>
          <w:lang w:val="en-ZA"/>
        </w:rPr>
        <w:t xml:space="preserve"> brief</w:t>
      </w:r>
      <w:r>
        <w:rPr>
          <w:rFonts w:ascii="Arial" w:hAnsi="Arial" w:cs="Arial"/>
          <w:sz w:val="36"/>
          <w:szCs w:val="36"/>
          <w:lang w:val="en-ZA"/>
        </w:rPr>
        <w:t xml:space="preserve"> </w:t>
      </w:r>
      <w:r w:rsidRPr="00573590">
        <w:rPr>
          <w:rFonts w:ascii="Arial" w:hAnsi="Arial" w:cs="Arial"/>
          <w:b/>
          <w:sz w:val="36"/>
          <w:szCs w:val="36"/>
          <w:lang w:val="en-ZA"/>
        </w:rPr>
        <w:t>(10punte)</w:t>
      </w:r>
    </w:p>
    <w:p w14:paraId="5FE2EF28" w14:textId="1FFDB6D6" w:rsidR="00573590" w:rsidRDefault="00573590">
      <w:pPr>
        <w:rPr>
          <w:rFonts w:ascii="Arial" w:hAnsi="Arial" w:cs="Arial"/>
          <w:b/>
          <w:sz w:val="36"/>
          <w:szCs w:val="36"/>
          <w:lang w:val="en-ZA"/>
        </w:rPr>
      </w:pPr>
      <w:r>
        <w:rPr>
          <w:rFonts w:ascii="Arial" w:hAnsi="Arial" w:cs="Arial"/>
          <w:b/>
          <w:sz w:val="36"/>
          <w:szCs w:val="36"/>
          <w:lang w:val="en-ZA"/>
        </w:rPr>
        <w:br w:type="page"/>
      </w:r>
    </w:p>
    <w:p w14:paraId="4FECBB7A" w14:textId="77777777" w:rsidR="00573590" w:rsidRDefault="00573590" w:rsidP="00363D34">
      <w:pPr>
        <w:jc w:val="center"/>
        <w:rPr>
          <w:rFonts w:ascii="Arial" w:hAnsi="Arial" w:cs="Arial"/>
          <w:sz w:val="36"/>
          <w:szCs w:val="36"/>
          <w:lang w:val="en-ZA"/>
        </w:rPr>
        <w:sectPr w:rsidR="00573590" w:rsidSect="002766E4">
          <w:footerReference w:type="default" r:id="rId8"/>
          <w:pgSz w:w="11906" w:h="16838"/>
          <w:pgMar w:top="1440" w:right="1440" w:bottom="1440" w:left="1440" w:header="708" w:footer="708" w:gutter="0"/>
          <w:cols w:space="708"/>
          <w:titlePg/>
          <w:docGrid w:linePitch="360"/>
        </w:sectPr>
      </w:pPr>
    </w:p>
    <w:tbl>
      <w:tblPr>
        <w:tblStyle w:val="TableGrid2"/>
        <w:tblpPr w:leftFromText="180" w:rightFromText="180" w:vertAnchor="page" w:horzAnchor="margin" w:tblpY="1306"/>
        <w:tblW w:w="15584" w:type="dxa"/>
        <w:tblLayout w:type="fixed"/>
        <w:tblLook w:val="04A0" w:firstRow="1" w:lastRow="0" w:firstColumn="1" w:lastColumn="0" w:noHBand="0" w:noVBand="1"/>
      </w:tblPr>
      <w:tblGrid>
        <w:gridCol w:w="2118"/>
        <w:gridCol w:w="411"/>
        <w:gridCol w:w="2991"/>
        <w:gridCol w:w="2757"/>
        <w:gridCol w:w="2629"/>
        <w:gridCol w:w="2337"/>
        <w:gridCol w:w="2341"/>
      </w:tblGrid>
      <w:tr w:rsidR="00573590" w:rsidRPr="006F785B" w14:paraId="563E4167" w14:textId="77777777" w:rsidTr="00573590">
        <w:trPr>
          <w:trHeight w:val="180"/>
        </w:trPr>
        <w:tc>
          <w:tcPr>
            <w:tcW w:w="2118" w:type="dxa"/>
            <w:tcBorders>
              <w:top w:val="single" w:sz="12" w:space="0" w:color="auto"/>
              <w:left w:val="single" w:sz="12" w:space="0" w:color="auto"/>
              <w:bottom w:val="single" w:sz="12" w:space="0" w:color="auto"/>
              <w:right w:val="single" w:sz="12" w:space="0" w:color="auto"/>
            </w:tcBorders>
            <w:shd w:val="clear" w:color="auto" w:fill="D9D9D9"/>
          </w:tcPr>
          <w:p w14:paraId="019BFB5F" w14:textId="77777777" w:rsidR="00573590" w:rsidRPr="006F785B" w:rsidRDefault="00573590" w:rsidP="00573590">
            <w:pPr>
              <w:jc w:val="center"/>
              <w:rPr>
                <w:rFonts w:ascii="Arial Narrow" w:eastAsia="Times New Roman" w:hAnsi="Arial Narrow" w:cs="Times New Roman"/>
                <w:b/>
              </w:rPr>
            </w:pPr>
            <w:proofErr w:type="spellStart"/>
            <w:r w:rsidRPr="006F785B">
              <w:rPr>
                <w:rFonts w:ascii="Arial Narrow" w:eastAsia="Times New Roman" w:hAnsi="Arial Narrow" w:cs="Times New Roman"/>
                <w:b/>
                <w:sz w:val="16"/>
                <w:szCs w:val="16"/>
              </w:rPr>
              <w:lastRenderedPageBreak/>
              <w:t>Kriteria</w:t>
            </w:r>
            <w:proofErr w:type="spellEnd"/>
          </w:p>
        </w:tc>
        <w:tc>
          <w:tcPr>
            <w:tcW w:w="411" w:type="dxa"/>
            <w:tcBorders>
              <w:top w:val="single" w:sz="12" w:space="0" w:color="auto"/>
              <w:left w:val="single" w:sz="12" w:space="0" w:color="auto"/>
              <w:bottom w:val="single" w:sz="12" w:space="0" w:color="auto"/>
            </w:tcBorders>
            <w:shd w:val="clear" w:color="auto" w:fill="D9D9D9"/>
          </w:tcPr>
          <w:p w14:paraId="580714CC" w14:textId="77777777" w:rsidR="00573590" w:rsidRPr="006F785B" w:rsidRDefault="00573590" w:rsidP="00573590">
            <w:pPr>
              <w:jc w:val="center"/>
              <w:rPr>
                <w:rFonts w:ascii="Arial Narrow" w:eastAsia="Times New Roman" w:hAnsi="Arial Narrow" w:cs="Times New Roman"/>
              </w:rPr>
            </w:pPr>
          </w:p>
        </w:tc>
        <w:tc>
          <w:tcPr>
            <w:tcW w:w="2991" w:type="dxa"/>
            <w:tcBorders>
              <w:top w:val="single" w:sz="12" w:space="0" w:color="auto"/>
              <w:bottom w:val="single" w:sz="12" w:space="0" w:color="000000"/>
            </w:tcBorders>
            <w:shd w:val="clear" w:color="auto" w:fill="D9D9D9"/>
          </w:tcPr>
          <w:p w14:paraId="22B5B32C" w14:textId="77777777" w:rsidR="00573590" w:rsidRPr="006F785B" w:rsidRDefault="00573590" w:rsidP="00573590">
            <w:pPr>
              <w:jc w:val="center"/>
              <w:rPr>
                <w:rFonts w:ascii="Arial Narrow" w:eastAsia="Times New Roman" w:hAnsi="Arial Narrow" w:cs="Times New Roman"/>
              </w:rPr>
            </w:pPr>
            <w:proofErr w:type="spellStart"/>
            <w:r w:rsidRPr="006F785B">
              <w:rPr>
                <w:rFonts w:ascii="Arial Narrow" w:eastAsia="Times New Roman" w:hAnsi="Arial Narrow" w:cs="Arial"/>
                <w:b/>
                <w:sz w:val="16"/>
                <w:szCs w:val="16"/>
              </w:rPr>
              <w:t>Uitsonderlik</w:t>
            </w:r>
            <w:proofErr w:type="spellEnd"/>
          </w:p>
        </w:tc>
        <w:tc>
          <w:tcPr>
            <w:tcW w:w="2757" w:type="dxa"/>
            <w:tcBorders>
              <w:top w:val="single" w:sz="12" w:space="0" w:color="auto"/>
              <w:bottom w:val="single" w:sz="12" w:space="0" w:color="000000"/>
            </w:tcBorders>
            <w:shd w:val="clear" w:color="auto" w:fill="D9D9D9"/>
          </w:tcPr>
          <w:p w14:paraId="2FA774DB"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rPr>
              <w:t>Knap</w:t>
            </w:r>
          </w:p>
        </w:tc>
        <w:tc>
          <w:tcPr>
            <w:tcW w:w="2629" w:type="dxa"/>
            <w:tcBorders>
              <w:top w:val="single" w:sz="12" w:space="0" w:color="auto"/>
              <w:bottom w:val="single" w:sz="12" w:space="0" w:color="000000"/>
            </w:tcBorders>
            <w:shd w:val="clear" w:color="auto" w:fill="D9D9D9"/>
          </w:tcPr>
          <w:p w14:paraId="463AAF2E" w14:textId="77777777" w:rsidR="00573590" w:rsidRPr="006F785B" w:rsidRDefault="00573590" w:rsidP="00573590">
            <w:pPr>
              <w:jc w:val="center"/>
              <w:rPr>
                <w:rFonts w:ascii="Arial Narrow" w:eastAsia="Times New Roman" w:hAnsi="Arial Narrow" w:cs="Arial"/>
                <w:b/>
                <w:sz w:val="16"/>
                <w:szCs w:val="16"/>
                <w:lang w:eastAsia="en-US"/>
              </w:rPr>
            </w:pPr>
            <w:proofErr w:type="spellStart"/>
            <w:r w:rsidRPr="006F785B">
              <w:rPr>
                <w:rFonts w:ascii="Arial Narrow" w:eastAsia="Times New Roman" w:hAnsi="Arial Narrow" w:cs="Arial"/>
                <w:b/>
                <w:sz w:val="16"/>
                <w:szCs w:val="16"/>
              </w:rPr>
              <w:t>Gemiddeld</w:t>
            </w:r>
            <w:proofErr w:type="spellEnd"/>
            <w:r w:rsidRPr="006F785B">
              <w:rPr>
                <w:rFonts w:ascii="Arial Narrow" w:eastAsia="Times New Roman" w:hAnsi="Arial Narrow" w:cs="Arial"/>
                <w:b/>
                <w:sz w:val="16"/>
                <w:szCs w:val="16"/>
              </w:rPr>
              <w:t xml:space="preserve"> </w:t>
            </w:r>
          </w:p>
        </w:tc>
        <w:tc>
          <w:tcPr>
            <w:tcW w:w="2337" w:type="dxa"/>
            <w:tcBorders>
              <w:top w:val="single" w:sz="12" w:space="0" w:color="auto"/>
              <w:bottom w:val="single" w:sz="12" w:space="0" w:color="000000"/>
            </w:tcBorders>
            <w:shd w:val="clear" w:color="auto" w:fill="D9D9D9"/>
          </w:tcPr>
          <w:p w14:paraId="545F4556" w14:textId="77777777" w:rsidR="00573590" w:rsidRPr="006F785B" w:rsidRDefault="00573590" w:rsidP="00573590">
            <w:pPr>
              <w:jc w:val="center"/>
              <w:rPr>
                <w:rFonts w:ascii="Arial Narrow" w:eastAsia="Times New Roman" w:hAnsi="Arial Narrow" w:cs="Times New Roman"/>
              </w:rPr>
            </w:pPr>
            <w:proofErr w:type="spellStart"/>
            <w:r w:rsidRPr="006F785B">
              <w:rPr>
                <w:rFonts w:ascii="Arial Narrow" w:eastAsia="Times New Roman" w:hAnsi="Arial Narrow" w:cs="Arial"/>
                <w:b/>
                <w:sz w:val="16"/>
                <w:szCs w:val="16"/>
              </w:rPr>
              <w:t>Elementêr</w:t>
            </w:r>
            <w:proofErr w:type="spellEnd"/>
          </w:p>
        </w:tc>
        <w:tc>
          <w:tcPr>
            <w:tcW w:w="2341" w:type="dxa"/>
            <w:tcBorders>
              <w:top w:val="single" w:sz="12" w:space="0" w:color="auto"/>
              <w:bottom w:val="single" w:sz="12" w:space="0" w:color="000000"/>
              <w:right w:val="single" w:sz="12" w:space="0" w:color="auto"/>
            </w:tcBorders>
            <w:shd w:val="clear" w:color="auto" w:fill="D9D9D9"/>
          </w:tcPr>
          <w:p w14:paraId="65F3D4F9" w14:textId="77777777" w:rsidR="00573590" w:rsidRPr="006F785B" w:rsidRDefault="00573590" w:rsidP="00573590">
            <w:pPr>
              <w:jc w:val="center"/>
              <w:rPr>
                <w:rFonts w:ascii="Arial Narrow" w:eastAsia="Times New Roman" w:hAnsi="Arial Narrow" w:cs="Times New Roman"/>
              </w:rPr>
            </w:pPr>
            <w:proofErr w:type="spellStart"/>
            <w:r w:rsidRPr="006F785B">
              <w:rPr>
                <w:rFonts w:ascii="Arial Narrow" w:eastAsia="Times New Roman" w:hAnsi="Arial Narrow" w:cs="Arial"/>
                <w:b/>
                <w:sz w:val="16"/>
                <w:szCs w:val="16"/>
              </w:rPr>
              <w:t>Onvoldoende</w:t>
            </w:r>
            <w:proofErr w:type="spellEnd"/>
            <w:r w:rsidRPr="006F785B">
              <w:rPr>
                <w:rFonts w:ascii="Arial Narrow" w:eastAsia="Times New Roman" w:hAnsi="Arial Narrow" w:cs="Arial"/>
                <w:b/>
                <w:sz w:val="16"/>
                <w:szCs w:val="16"/>
              </w:rPr>
              <w:t xml:space="preserve"> </w:t>
            </w:r>
          </w:p>
        </w:tc>
      </w:tr>
      <w:tr w:rsidR="00573590" w:rsidRPr="006F785B" w14:paraId="2F3E4F14" w14:textId="77777777" w:rsidTr="00573590">
        <w:trPr>
          <w:cantSplit/>
          <w:trHeight w:val="184"/>
        </w:trPr>
        <w:tc>
          <w:tcPr>
            <w:tcW w:w="2118" w:type="dxa"/>
            <w:vMerge w:val="restart"/>
            <w:tcBorders>
              <w:top w:val="single" w:sz="12" w:space="0" w:color="auto"/>
              <w:left w:val="single" w:sz="12" w:space="0" w:color="auto"/>
              <w:right w:val="single" w:sz="12" w:space="0" w:color="auto"/>
            </w:tcBorders>
          </w:tcPr>
          <w:p w14:paraId="2D5FEA4E" w14:textId="77777777" w:rsidR="00573590" w:rsidRPr="006F785B" w:rsidRDefault="00573590" w:rsidP="00573590">
            <w:pPr>
              <w:rPr>
                <w:rFonts w:ascii="Arial Narrow" w:eastAsia="Times New Roman" w:hAnsi="Arial Narrow" w:cs="Arial"/>
                <w:b/>
                <w:sz w:val="16"/>
                <w:szCs w:val="16"/>
                <w:u w:val="single"/>
              </w:rPr>
            </w:pPr>
            <w:r w:rsidRPr="006F785B">
              <w:rPr>
                <w:rFonts w:ascii="Arial Narrow" w:eastAsia="Times New Roman" w:hAnsi="Arial Narrow" w:cs="Arial"/>
                <w:b/>
                <w:sz w:val="16"/>
                <w:szCs w:val="16"/>
                <w:u w:val="single"/>
              </w:rPr>
              <w:t>INHOUD &amp; BEPLANNING</w:t>
            </w:r>
          </w:p>
          <w:p w14:paraId="53AC7CAA" w14:textId="77777777" w:rsidR="00573590" w:rsidRPr="006F785B" w:rsidRDefault="00573590" w:rsidP="00573590">
            <w:pPr>
              <w:rPr>
                <w:rFonts w:ascii="Arial Narrow" w:eastAsia="Times New Roman" w:hAnsi="Arial Narrow" w:cs="Arial"/>
                <w:b/>
                <w:sz w:val="16"/>
                <w:szCs w:val="16"/>
              </w:rPr>
            </w:pPr>
          </w:p>
          <w:p w14:paraId="1B3766CB" w14:textId="77777777" w:rsidR="00573590" w:rsidRPr="006F785B" w:rsidRDefault="00573590" w:rsidP="00573590">
            <w:pPr>
              <w:numPr>
                <w:ilvl w:val="0"/>
                <w:numId w:val="23"/>
              </w:numPr>
              <w:ind w:left="308" w:hanging="308"/>
              <w:rPr>
                <w:rFonts w:ascii="Arial Narrow" w:eastAsia="Times New Roman" w:hAnsi="Arial Narrow" w:cs="Arial"/>
                <w:sz w:val="16"/>
                <w:szCs w:val="16"/>
              </w:rPr>
            </w:pPr>
            <w:proofErr w:type="spellStart"/>
            <w:r w:rsidRPr="006F785B">
              <w:rPr>
                <w:rFonts w:ascii="Arial Narrow" w:eastAsia="Times New Roman" w:hAnsi="Arial Narrow" w:cs="Arial"/>
                <w:sz w:val="16"/>
                <w:szCs w:val="16"/>
              </w:rPr>
              <w:t>Respons</w:t>
            </w:r>
            <w:proofErr w:type="spellEnd"/>
            <w:r w:rsidRPr="006F785B">
              <w:rPr>
                <w:rFonts w:ascii="Arial Narrow" w:eastAsia="Times New Roman" w:hAnsi="Arial Narrow" w:cs="Arial"/>
                <w:sz w:val="16"/>
                <w:szCs w:val="16"/>
              </w:rPr>
              <w:t xml:space="preserve"> op </w:t>
            </w:r>
            <w:proofErr w:type="spellStart"/>
            <w:r w:rsidRPr="006F785B">
              <w:rPr>
                <w:rFonts w:ascii="Arial Narrow" w:eastAsia="Times New Roman" w:hAnsi="Arial Narrow" w:cs="Arial"/>
                <w:sz w:val="16"/>
                <w:szCs w:val="16"/>
              </w:rPr>
              <w:t>teks</w:t>
            </w:r>
            <w:proofErr w:type="spellEnd"/>
            <w:r w:rsidRPr="006F785B">
              <w:rPr>
                <w:rFonts w:ascii="Arial Narrow" w:eastAsia="Times New Roman" w:hAnsi="Arial Narrow" w:cs="Arial"/>
                <w:sz w:val="16"/>
                <w:szCs w:val="16"/>
              </w:rPr>
              <w:t>.</w:t>
            </w:r>
          </w:p>
          <w:p w14:paraId="376F35D7" w14:textId="77777777" w:rsidR="00573590" w:rsidRPr="006F785B" w:rsidRDefault="00573590" w:rsidP="00573590">
            <w:pPr>
              <w:numPr>
                <w:ilvl w:val="0"/>
                <w:numId w:val="23"/>
              </w:numPr>
              <w:ind w:left="308" w:hanging="308"/>
              <w:rPr>
                <w:rFonts w:ascii="Arial Narrow" w:eastAsia="Times New Roman" w:hAnsi="Arial Narrow" w:cs="Arial"/>
                <w:b/>
                <w:sz w:val="16"/>
                <w:szCs w:val="16"/>
              </w:rPr>
            </w:pPr>
            <w:proofErr w:type="spellStart"/>
            <w:r w:rsidRPr="006F785B">
              <w:rPr>
                <w:rFonts w:ascii="Arial Narrow" w:eastAsia="Times New Roman" w:hAnsi="Arial Narrow" w:cs="Arial"/>
                <w:sz w:val="16"/>
                <w:szCs w:val="16"/>
              </w:rPr>
              <w:t>Idees</w:t>
            </w:r>
            <w:proofErr w:type="spellEnd"/>
            <w:r w:rsidRPr="006F785B">
              <w:rPr>
                <w:rFonts w:ascii="Arial Narrow" w:eastAsia="Times New Roman" w:hAnsi="Arial Narrow" w:cs="Arial"/>
                <w:sz w:val="16"/>
                <w:szCs w:val="16"/>
              </w:rPr>
              <w:t xml:space="preserve"> in </w:t>
            </w:r>
            <w:proofErr w:type="spellStart"/>
            <w:r w:rsidRPr="006F785B">
              <w:rPr>
                <w:rFonts w:ascii="Arial Narrow" w:eastAsia="Times New Roman" w:hAnsi="Arial Narrow" w:cs="Arial"/>
                <w:sz w:val="16"/>
                <w:szCs w:val="16"/>
              </w:rPr>
              <w:t>teks</w:t>
            </w:r>
            <w:proofErr w:type="spellEnd"/>
            <w:r w:rsidRPr="006F785B">
              <w:rPr>
                <w:rFonts w:ascii="Arial Narrow" w:eastAsia="Times New Roman" w:hAnsi="Arial Narrow" w:cs="Arial"/>
                <w:sz w:val="16"/>
                <w:szCs w:val="16"/>
              </w:rPr>
              <w:t>.</w:t>
            </w:r>
          </w:p>
          <w:p w14:paraId="40714682" w14:textId="77777777" w:rsidR="00573590" w:rsidRPr="006F785B" w:rsidRDefault="00573590" w:rsidP="00573590">
            <w:pPr>
              <w:numPr>
                <w:ilvl w:val="0"/>
                <w:numId w:val="23"/>
              </w:numPr>
              <w:ind w:left="308" w:hanging="308"/>
              <w:rPr>
                <w:rFonts w:ascii="Arial Narrow" w:eastAsia="Times New Roman" w:hAnsi="Arial Narrow" w:cs="Arial"/>
                <w:sz w:val="16"/>
                <w:szCs w:val="16"/>
              </w:rPr>
            </w:pPr>
            <w:proofErr w:type="spellStart"/>
            <w:r w:rsidRPr="006F785B">
              <w:rPr>
                <w:rFonts w:ascii="Arial Narrow" w:eastAsia="Times New Roman" w:hAnsi="Arial Narrow" w:cs="Arial"/>
                <w:sz w:val="16"/>
                <w:szCs w:val="16"/>
              </w:rPr>
              <w:t>Organisering</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beplanning</w:t>
            </w:r>
            <w:proofErr w:type="spellEnd"/>
            <w:r w:rsidRPr="006F785B">
              <w:rPr>
                <w:rFonts w:ascii="Arial Narrow" w:eastAsia="Times New Roman" w:hAnsi="Arial Narrow" w:cs="Arial"/>
                <w:sz w:val="16"/>
                <w:szCs w:val="16"/>
              </w:rPr>
              <w:t xml:space="preserve">. </w:t>
            </w:r>
          </w:p>
          <w:p w14:paraId="54AAB50E" w14:textId="77777777" w:rsidR="00573590" w:rsidRPr="006F785B" w:rsidRDefault="00573590" w:rsidP="00573590">
            <w:pPr>
              <w:numPr>
                <w:ilvl w:val="0"/>
                <w:numId w:val="23"/>
              </w:numPr>
              <w:ind w:left="308" w:hanging="308"/>
              <w:rPr>
                <w:rFonts w:ascii="Arial Narrow" w:eastAsia="Times New Roman" w:hAnsi="Arial Narrow" w:cs="Arial"/>
                <w:sz w:val="16"/>
                <w:szCs w:val="16"/>
              </w:rPr>
            </w:pPr>
            <w:proofErr w:type="spellStart"/>
            <w:r w:rsidRPr="006F785B">
              <w:rPr>
                <w:rFonts w:ascii="Arial Narrow" w:eastAsia="Times New Roman" w:hAnsi="Arial Narrow" w:cs="Arial"/>
                <w:sz w:val="16"/>
                <w:szCs w:val="16"/>
              </w:rPr>
              <w:t>Bewustheid</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doel</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gehoor</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konteks</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teks</w:t>
            </w:r>
            <w:proofErr w:type="spellEnd"/>
            <w:r w:rsidRPr="006F785B">
              <w:rPr>
                <w:rFonts w:ascii="Arial Narrow" w:eastAsia="Times New Roman" w:hAnsi="Arial Narrow" w:cs="Arial"/>
                <w:sz w:val="16"/>
                <w:szCs w:val="16"/>
              </w:rPr>
              <w:t xml:space="preserve">. </w:t>
            </w:r>
          </w:p>
          <w:p w14:paraId="33F0AD08" w14:textId="77777777" w:rsidR="00573590" w:rsidRPr="006F785B" w:rsidRDefault="00573590" w:rsidP="00573590">
            <w:pPr>
              <w:rPr>
                <w:rFonts w:ascii="Arial Narrow" w:eastAsia="Times New Roman" w:hAnsi="Arial Narrow" w:cs="Arial"/>
                <w:sz w:val="16"/>
                <w:szCs w:val="16"/>
                <w:u w:val="single"/>
              </w:rPr>
            </w:pPr>
          </w:p>
          <w:p w14:paraId="332AE8AB" w14:textId="77777777" w:rsidR="00573590" w:rsidRPr="006F785B" w:rsidRDefault="00573590" w:rsidP="00573590">
            <w:pPr>
              <w:jc w:val="center"/>
              <w:rPr>
                <w:rFonts w:ascii="Arial Narrow" w:eastAsia="Times New Roman" w:hAnsi="Arial Narrow" w:cs="Times New Roman"/>
              </w:rPr>
            </w:pPr>
            <w:r w:rsidRPr="006F785B">
              <w:rPr>
                <w:rFonts w:ascii="Arial Narrow" w:eastAsia="Times New Roman" w:hAnsi="Arial Narrow" w:cs="Arial"/>
                <w:b/>
                <w:sz w:val="16"/>
                <w:szCs w:val="16"/>
              </w:rPr>
              <w:t>(30)</w:t>
            </w:r>
          </w:p>
        </w:tc>
        <w:tc>
          <w:tcPr>
            <w:tcW w:w="411" w:type="dxa"/>
            <w:vMerge w:val="restart"/>
            <w:tcBorders>
              <w:top w:val="single" w:sz="12" w:space="0" w:color="auto"/>
              <w:left w:val="single" w:sz="12" w:space="0" w:color="auto"/>
              <w:right w:val="single" w:sz="12" w:space="0" w:color="000000"/>
            </w:tcBorders>
            <w:textDirection w:val="btLr"/>
          </w:tcPr>
          <w:p w14:paraId="102CBD05" w14:textId="77777777" w:rsidR="00573590" w:rsidRPr="006F785B" w:rsidRDefault="00573590" w:rsidP="00573590">
            <w:pPr>
              <w:ind w:left="113" w:right="113"/>
              <w:jc w:val="center"/>
              <w:rPr>
                <w:rFonts w:ascii="Arial Narrow" w:eastAsia="Times New Roman" w:hAnsi="Arial Narrow" w:cs="Arial"/>
                <w:sz w:val="16"/>
                <w:szCs w:val="16"/>
                <w:u w:val="single"/>
              </w:rPr>
            </w:pPr>
            <w:proofErr w:type="spellStart"/>
            <w:r w:rsidRPr="006F785B">
              <w:rPr>
                <w:rFonts w:ascii="Arial Narrow" w:eastAsia="Times New Roman" w:hAnsi="Arial Narrow" w:cs="Arial"/>
                <w:sz w:val="16"/>
                <w:szCs w:val="16"/>
                <w:u w:val="single"/>
              </w:rPr>
              <w:t>Hoë</w:t>
            </w:r>
            <w:proofErr w:type="spellEnd"/>
            <w:r w:rsidRPr="006F785B">
              <w:rPr>
                <w:rFonts w:ascii="Arial Narrow" w:eastAsia="Times New Roman" w:hAnsi="Arial Narrow" w:cs="Arial"/>
                <w:sz w:val="16"/>
                <w:szCs w:val="16"/>
                <w:u w:val="single"/>
              </w:rPr>
              <w:t xml:space="preserve"> </w:t>
            </w:r>
            <w:proofErr w:type="spellStart"/>
            <w:r w:rsidRPr="006F785B">
              <w:rPr>
                <w:rFonts w:ascii="Arial Narrow" w:eastAsia="Times New Roman" w:hAnsi="Arial Narrow" w:cs="Arial"/>
                <w:sz w:val="16"/>
                <w:szCs w:val="16"/>
                <w:u w:val="single"/>
              </w:rPr>
              <w:t>vlak</w:t>
            </w:r>
            <w:proofErr w:type="spellEnd"/>
          </w:p>
        </w:tc>
        <w:tc>
          <w:tcPr>
            <w:tcW w:w="2991" w:type="dxa"/>
            <w:tcBorders>
              <w:top w:val="single" w:sz="12" w:space="0" w:color="000000"/>
              <w:left w:val="single" w:sz="12" w:space="0" w:color="000000"/>
              <w:bottom w:val="single" w:sz="12" w:space="0" w:color="000000"/>
              <w:right w:val="single" w:sz="12" w:space="0" w:color="000000"/>
            </w:tcBorders>
          </w:tcPr>
          <w:p w14:paraId="1F5C1494"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28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30</w:t>
            </w:r>
          </w:p>
        </w:tc>
        <w:tc>
          <w:tcPr>
            <w:tcW w:w="2757" w:type="dxa"/>
            <w:tcBorders>
              <w:top w:val="single" w:sz="12" w:space="0" w:color="000000"/>
              <w:left w:val="single" w:sz="12" w:space="0" w:color="000000"/>
              <w:bottom w:val="single" w:sz="12" w:space="0" w:color="000000"/>
              <w:right w:val="single" w:sz="12" w:space="0" w:color="000000"/>
            </w:tcBorders>
          </w:tcPr>
          <w:p w14:paraId="2A8E283D"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22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24</w:t>
            </w:r>
          </w:p>
        </w:tc>
        <w:tc>
          <w:tcPr>
            <w:tcW w:w="2629" w:type="dxa"/>
            <w:tcBorders>
              <w:top w:val="single" w:sz="12" w:space="0" w:color="000000"/>
              <w:left w:val="single" w:sz="12" w:space="0" w:color="000000"/>
              <w:bottom w:val="single" w:sz="12" w:space="0" w:color="000000"/>
              <w:right w:val="single" w:sz="12" w:space="0" w:color="000000"/>
            </w:tcBorders>
          </w:tcPr>
          <w:p w14:paraId="2AAA8806"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16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18</w:t>
            </w:r>
          </w:p>
        </w:tc>
        <w:tc>
          <w:tcPr>
            <w:tcW w:w="2337" w:type="dxa"/>
            <w:tcBorders>
              <w:top w:val="single" w:sz="12" w:space="0" w:color="000000"/>
              <w:left w:val="single" w:sz="12" w:space="0" w:color="000000"/>
              <w:bottom w:val="single" w:sz="12" w:space="0" w:color="000000"/>
              <w:right w:val="single" w:sz="12" w:space="0" w:color="000000"/>
            </w:tcBorders>
          </w:tcPr>
          <w:p w14:paraId="6B311C2D"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10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12</w:t>
            </w:r>
          </w:p>
        </w:tc>
        <w:tc>
          <w:tcPr>
            <w:tcW w:w="2341" w:type="dxa"/>
            <w:tcBorders>
              <w:top w:val="single" w:sz="12" w:space="0" w:color="000000"/>
              <w:left w:val="single" w:sz="12" w:space="0" w:color="000000"/>
              <w:bottom w:val="single" w:sz="12" w:space="0" w:color="000000"/>
              <w:right w:val="single" w:sz="12" w:space="0" w:color="000000"/>
            </w:tcBorders>
          </w:tcPr>
          <w:p w14:paraId="5612EDEC"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4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6</w:t>
            </w:r>
          </w:p>
        </w:tc>
      </w:tr>
      <w:tr w:rsidR="00573590" w:rsidRPr="006F785B" w14:paraId="1DA49A1F" w14:textId="77777777" w:rsidTr="00573590">
        <w:trPr>
          <w:cantSplit/>
          <w:trHeight w:val="1134"/>
        </w:trPr>
        <w:tc>
          <w:tcPr>
            <w:tcW w:w="2118" w:type="dxa"/>
            <w:vMerge/>
            <w:tcBorders>
              <w:left w:val="single" w:sz="12" w:space="0" w:color="auto"/>
              <w:right w:val="single" w:sz="12" w:space="0" w:color="auto"/>
            </w:tcBorders>
          </w:tcPr>
          <w:p w14:paraId="046C6BAA" w14:textId="77777777" w:rsidR="00573590" w:rsidRPr="006F785B" w:rsidRDefault="00573590" w:rsidP="00573590">
            <w:pPr>
              <w:jc w:val="center"/>
              <w:rPr>
                <w:rFonts w:ascii="Arial Narrow" w:eastAsia="Times New Roman" w:hAnsi="Arial Narrow" w:cs="Times New Roman"/>
              </w:rPr>
            </w:pPr>
          </w:p>
        </w:tc>
        <w:tc>
          <w:tcPr>
            <w:tcW w:w="411" w:type="dxa"/>
            <w:vMerge/>
            <w:tcBorders>
              <w:left w:val="single" w:sz="12" w:space="0" w:color="auto"/>
            </w:tcBorders>
            <w:textDirection w:val="btLr"/>
          </w:tcPr>
          <w:p w14:paraId="4E6B117A" w14:textId="77777777" w:rsidR="00573590" w:rsidRPr="006F785B" w:rsidRDefault="00573590" w:rsidP="00573590">
            <w:pPr>
              <w:ind w:left="113" w:right="113"/>
              <w:jc w:val="center"/>
              <w:rPr>
                <w:rFonts w:ascii="Arial Narrow" w:eastAsia="Times New Roman" w:hAnsi="Arial Narrow" w:cs="Times New Roman"/>
              </w:rPr>
            </w:pPr>
          </w:p>
        </w:tc>
        <w:tc>
          <w:tcPr>
            <w:tcW w:w="2991" w:type="dxa"/>
            <w:tcBorders>
              <w:top w:val="single" w:sz="12" w:space="0" w:color="000000"/>
              <w:bottom w:val="single" w:sz="12" w:space="0" w:color="000000"/>
            </w:tcBorders>
          </w:tcPr>
          <w:p w14:paraId="7C8A626A" w14:textId="77777777" w:rsidR="00573590" w:rsidRPr="006F785B" w:rsidRDefault="00573590" w:rsidP="00573590">
            <w:pPr>
              <w:numPr>
                <w:ilvl w:val="0"/>
                <w:numId w:val="1"/>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Uitstaande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treffend</w:t>
            </w:r>
            <w:proofErr w:type="spellEnd"/>
            <w:r w:rsidRPr="006F785B">
              <w:rPr>
                <w:rFonts w:ascii="Arial Narrow" w:eastAsia="Times New Roman" w:hAnsi="Arial Narrow" w:cs="Arial"/>
                <w:sz w:val="16"/>
                <w:szCs w:val="16"/>
              </w:rPr>
              <w:t xml:space="preserve">. Bo </w:t>
            </w:r>
            <w:proofErr w:type="spellStart"/>
            <w:r w:rsidRPr="006F785B">
              <w:rPr>
                <w:rFonts w:ascii="Arial Narrow" w:eastAsia="Times New Roman" w:hAnsi="Arial Narrow" w:cs="Arial"/>
                <w:sz w:val="16"/>
                <w:szCs w:val="16"/>
              </w:rPr>
              <w:t>verwagting</w:t>
            </w:r>
            <w:proofErr w:type="spellEnd"/>
            <w:r w:rsidRPr="006F785B">
              <w:rPr>
                <w:rFonts w:ascii="Arial Narrow" w:eastAsia="Times New Roman" w:hAnsi="Arial Narrow" w:cs="Arial"/>
                <w:sz w:val="16"/>
                <w:szCs w:val="16"/>
              </w:rPr>
              <w:t xml:space="preserve">. </w:t>
            </w:r>
          </w:p>
          <w:p w14:paraId="63EE6854" w14:textId="77777777" w:rsidR="00573590" w:rsidRPr="006F785B" w:rsidRDefault="00573590" w:rsidP="00573590">
            <w:pPr>
              <w:numPr>
                <w:ilvl w:val="0"/>
                <w:numId w:val="1"/>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Intelligent. Stem </w:t>
            </w:r>
            <w:proofErr w:type="spellStart"/>
            <w:r w:rsidRPr="006F785B">
              <w:rPr>
                <w:rFonts w:ascii="Arial Narrow" w:eastAsia="Times New Roman" w:hAnsi="Arial Narrow" w:cs="Arial"/>
                <w:sz w:val="16"/>
                <w:szCs w:val="16"/>
              </w:rPr>
              <w:t>leser</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tot</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nadenke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Volwasse</w:t>
            </w:r>
            <w:proofErr w:type="spellEnd"/>
            <w:r w:rsidRPr="006F785B">
              <w:rPr>
                <w:rFonts w:ascii="Arial Narrow" w:eastAsia="Times New Roman" w:hAnsi="Arial Narrow" w:cs="Arial"/>
                <w:sz w:val="16"/>
                <w:szCs w:val="16"/>
              </w:rPr>
              <w:t xml:space="preserve">. </w:t>
            </w:r>
          </w:p>
          <w:p w14:paraId="4C25470A" w14:textId="77777777" w:rsidR="00573590" w:rsidRPr="006F785B" w:rsidRDefault="00573590" w:rsidP="00573590">
            <w:pPr>
              <w:numPr>
                <w:ilvl w:val="0"/>
                <w:numId w:val="1"/>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Organisasie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Inleiding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liggaam</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samevatting</w:t>
            </w:r>
            <w:proofErr w:type="spellEnd"/>
            <w:r w:rsidRPr="006F785B">
              <w:rPr>
                <w:rFonts w:ascii="Arial Narrow" w:eastAsia="Times New Roman" w:hAnsi="Arial Narrow" w:cs="Arial"/>
                <w:sz w:val="16"/>
                <w:szCs w:val="16"/>
              </w:rPr>
              <w:t xml:space="preserve"> / slot is </w:t>
            </w:r>
            <w:proofErr w:type="spellStart"/>
            <w:r w:rsidRPr="006F785B">
              <w:rPr>
                <w:rFonts w:ascii="Arial Narrow" w:eastAsia="Times New Roman" w:hAnsi="Arial Narrow" w:cs="Arial"/>
                <w:sz w:val="16"/>
                <w:szCs w:val="16"/>
              </w:rPr>
              <w:t>uitsonderlik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samehangend</w:t>
            </w:r>
            <w:proofErr w:type="spellEnd"/>
            <w:r w:rsidRPr="006F785B">
              <w:rPr>
                <w:rFonts w:ascii="Arial Narrow" w:eastAsia="Times New Roman" w:hAnsi="Arial Narrow" w:cs="Arial"/>
                <w:sz w:val="16"/>
                <w:szCs w:val="16"/>
              </w:rPr>
              <w:t xml:space="preserve">. </w:t>
            </w:r>
          </w:p>
        </w:tc>
        <w:tc>
          <w:tcPr>
            <w:tcW w:w="2757" w:type="dxa"/>
            <w:tcBorders>
              <w:top w:val="single" w:sz="12" w:space="0" w:color="000000"/>
              <w:bottom w:val="single" w:sz="12" w:space="0" w:color="000000"/>
            </w:tcBorders>
          </w:tcPr>
          <w:p w14:paraId="4D233362" w14:textId="77777777" w:rsidR="00573590" w:rsidRPr="006F785B" w:rsidRDefault="00573590" w:rsidP="00573590">
            <w:pPr>
              <w:numPr>
                <w:ilvl w:val="0"/>
                <w:numId w:val="2"/>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Baie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Getuig</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vaardigheid</w:t>
            </w:r>
            <w:proofErr w:type="spellEnd"/>
            <w:r w:rsidRPr="006F785B">
              <w:rPr>
                <w:rFonts w:ascii="Arial Narrow" w:eastAsia="Times New Roman" w:hAnsi="Arial Narrow" w:cs="Arial"/>
                <w:sz w:val="16"/>
                <w:szCs w:val="16"/>
              </w:rPr>
              <w:t xml:space="preserve">. </w:t>
            </w:r>
          </w:p>
          <w:p w14:paraId="5A770DE4" w14:textId="77777777" w:rsidR="00573590" w:rsidRPr="006F785B" w:rsidRDefault="00573590" w:rsidP="00573590">
            <w:pPr>
              <w:numPr>
                <w:ilvl w:val="0"/>
                <w:numId w:val="2"/>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Heeltemal</w:t>
            </w:r>
            <w:proofErr w:type="spellEnd"/>
            <w:r w:rsidRPr="006F785B">
              <w:rPr>
                <w:rFonts w:ascii="Arial Narrow" w:eastAsia="Times New Roman" w:hAnsi="Arial Narrow" w:cs="Arial"/>
                <w:sz w:val="16"/>
                <w:szCs w:val="16"/>
              </w:rPr>
              <w:t xml:space="preserve"> relevant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interessant</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lewer</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bewys</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volwassenheid</w:t>
            </w:r>
            <w:proofErr w:type="spellEnd"/>
            <w:r w:rsidRPr="006F785B">
              <w:rPr>
                <w:rFonts w:ascii="Arial Narrow" w:eastAsia="Times New Roman" w:hAnsi="Arial Narrow" w:cs="Arial"/>
                <w:sz w:val="16"/>
                <w:szCs w:val="16"/>
              </w:rPr>
              <w:t xml:space="preserve">. </w:t>
            </w:r>
          </w:p>
          <w:p w14:paraId="245CD51F" w14:textId="77777777" w:rsidR="00573590" w:rsidRPr="006F785B" w:rsidRDefault="00573590" w:rsidP="00573590">
            <w:pPr>
              <w:numPr>
                <w:ilvl w:val="0"/>
                <w:numId w:val="2"/>
              </w:numPr>
              <w:ind w:left="317" w:hanging="317"/>
              <w:rPr>
                <w:rFonts w:ascii="Arial Narrow" w:eastAsia="Times New Roman" w:hAnsi="Arial Narrow" w:cs="Times New Roman"/>
              </w:rPr>
            </w:pPr>
            <w:proofErr w:type="spellStart"/>
            <w:r w:rsidRPr="006F785B">
              <w:rPr>
                <w:rFonts w:ascii="Arial Narrow" w:eastAsia="Times New Roman" w:hAnsi="Arial Narrow" w:cs="Arial"/>
                <w:b/>
                <w:sz w:val="16"/>
                <w:szCs w:val="16"/>
                <w:u w:val="single"/>
              </w:rPr>
              <w:t>Organisasie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Inleiding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liggaam</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samevatting</w:t>
            </w:r>
            <w:proofErr w:type="spellEnd"/>
            <w:r w:rsidRPr="006F785B">
              <w:rPr>
                <w:rFonts w:ascii="Arial Narrow" w:eastAsia="Times New Roman" w:hAnsi="Arial Narrow" w:cs="Arial"/>
                <w:sz w:val="16"/>
                <w:szCs w:val="16"/>
              </w:rPr>
              <w:t xml:space="preserve"> / slot is </w:t>
            </w:r>
            <w:proofErr w:type="spellStart"/>
            <w:r w:rsidRPr="006F785B">
              <w:rPr>
                <w:rFonts w:ascii="Arial Narrow" w:eastAsia="Times New Roman" w:hAnsi="Arial Narrow" w:cs="Arial"/>
                <w:sz w:val="16"/>
                <w:szCs w:val="16"/>
              </w:rPr>
              <w:t>baie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samehangend</w:t>
            </w:r>
            <w:proofErr w:type="spellEnd"/>
            <w:r w:rsidRPr="006F785B">
              <w:rPr>
                <w:rFonts w:ascii="Arial Narrow" w:eastAsia="Times New Roman" w:hAnsi="Arial Narrow" w:cs="Arial"/>
                <w:sz w:val="16"/>
                <w:szCs w:val="16"/>
              </w:rPr>
              <w:t xml:space="preserve">. </w:t>
            </w:r>
          </w:p>
        </w:tc>
        <w:tc>
          <w:tcPr>
            <w:tcW w:w="2629" w:type="dxa"/>
            <w:tcBorders>
              <w:top w:val="single" w:sz="12" w:space="0" w:color="000000"/>
              <w:bottom w:val="single" w:sz="12" w:space="0" w:color="000000"/>
            </w:tcBorders>
          </w:tcPr>
          <w:p w14:paraId="1868D251" w14:textId="77777777" w:rsidR="00573590" w:rsidRPr="006F785B" w:rsidRDefault="00573590" w:rsidP="00573590">
            <w:pPr>
              <w:numPr>
                <w:ilvl w:val="0"/>
                <w:numId w:val="3"/>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Bevredigend</w:t>
            </w:r>
            <w:proofErr w:type="spellEnd"/>
            <w:r w:rsidRPr="006F785B">
              <w:rPr>
                <w:rFonts w:ascii="Arial Narrow" w:eastAsia="Times New Roman" w:hAnsi="Arial Narrow" w:cs="Arial"/>
                <w:sz w:val="16"/>
                <w:szCs w:val="16"/>
              </w:rPr>
              <w:t xml:space="preserve">. </w:t>
            </w:r>
          </w:p>
          <w:p w14:paraId="08592EEB" w14:textId="77777777" w:rsidR="00573590" w:rsidRPr="006F785B" w:rsidRDefault="00573590" w:rsidP="00573590">
            <w:pPr>
              <w:numPr>
                <w:ilvl w:val="0"/>
                <w:numId w:val="3"/>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Oortuigend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redelik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samehangend</w:t>
            </w:r>
            <w:proofErr w:type="spellEnd"/>
            <w:r w:rsidRPr="006F785B">
              <w:rPr>
                <w:rFonts w:ascii="Arial Narrow" w:eastAsia="Times New Roman" w:hAnsi="Arial Narrow" w:cs="Arial"/>
                <w:sz w:val="16"/>
                <w:szCs w:val="16"/>
              </w:rPr>
              <w:t xml:space="preserve">. </w:t>
            </w:r>
          </w:p>
          <w:p w14:paraId="60699767" w14:textId="77777777" w:rsidR="00573590" w:rsidRPr="006F785B" w:rsidRDefault="00573590" w:rsidP="00573590">
            <w:pPr>
              <w:numPr>
                <w:ilvl w:val="0"/>
                <w:numId w:val="3"/>
              </w:numPr>
              <w:ind w:left="317" w:hanging="317"/>
              <w:rPr>
                <w:rFonts w:ascii="Arial Narrow" w:eastAsia="Times New Roman" w:hAnsi="Arial Narrow" w:cs="Arial"/>
                <w:sz w:val="16"/>
                <w:szCs w:val="16"/>
                <w:lang w:eastAsia="en-US"/>
              </w:rPr>
            </w:pPr>
            <w:proofErr w:type="spellStart"/>
            <w:r w:rsidRPr="006F785B">
              <w:rPr>
                <w:rFonts w:ascii="Arial Narrow" w:eastAsia="Times New Roman" w:hAnsi="Arial Narrow" w:cs="Arial"/>
                <w:b/>
                <w:sz w:val="16"/>
                <w:szCs w:val="16"/>
                <w:u w:val="single"/>
                <w:lang w:eastAsia="en-US"/>
              </w:rPr>
              <w:t>Organisasie</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Redelik</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en</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redelik</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samehangend</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insluitend</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inleiding</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liggaam</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en</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samevatting</w:t>
            </w:r>
            <w:proofErr w:type="spellEnd"/>
            <w:r w:rsidRPr="006F785B">
              <w:rPr>
                <w:rFonts w:ascii="Arial Narrow" w:eastAsia="Times New Roman" w:hAnsi="Arial Narrow" w:cs="Arial"/>
                <w:sz w:val="16"/>
                <w:szCs w:val="16"/>
                <w:lang w:eastAsia="en-US"/>
              </w:rPr>
              <w:t xml:space="preserve"> / slot.</w:t>
            </w:r>
          </w:p>
        </w:tc>
        <w:tc>
          <w:tcPr>
            <w:tcW w:w="2337" w:type="dxa"/>
            <w:tcBorders>
              <w:top w:val="single" w:sz="12" w:space="0" w:color="000000"/>
              <w:bottom w:val="single" w:sz="12" w:space="0" w:color="000000"/>
            </w:tcBorders>
          </w:tcPr>
          <w:p w14:paraId="4DE246CC" w14:textId="77777777" w:rsidR="00573590" w:rsidRPr="006F785B" w:rsidRDefault="00573590" w:rsidP="00573590">
            <w:pPr>
              <w:numPr>
                <w:ilvl w:val="0"/>
                <w:numId w:val="4"/>
              </w:numPr>
              <w:ind w:left="317"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Wisselvallige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samehang</w:t>
            </w:r>
            <w:proofErr w:type="spellEnd"/>
            <w:r w:rsidRPr="006F785B">
              <w:rPr>
                <w:rFonts w:ascii="Arial Narrow" w:eastAsia="Times New Roman" w:hAnsi="Arial Narrow" w:cs="Arial"/>
                <w:sz w:val="16"/>
                <w:szCs w:val="16"/>
              </w:rPr>
              <w:t>.</w:t>
            </w:r>
          </w:p>
          <w:p w14:paraId="7CC2EE07" w14:textId="77777777" w:rsidR="00573590" w:rsidRPr="006F785B" w:rsidRDefault="00573590" w:rsidP="00573590">
            <w:pPr>
              <w:numPr>
                <w:ilvl w:val="0"/>
                <w:numId w:val="4"/>
              </w:numPr>
              <w:ind w:left="317"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Onduidelik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oorspronklik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w:t>
            </w:r>
          </w:p>
          <w:p w14:paraId="5D326E4A" w14:textId="77777777" w:rsidR="00573590" w:rsidRPr="006F785B" w:rsidRDefault="00573590" w:rsidP="00573590">
            <w:pPr>
              <w:numPr>
                <w:ilvl w:val="0"/>
                <w:numId w:val="4"/>
              </w:numPr>
              <w:ind w:left="317"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lang w:eastAsia="en-US"/>
              </w:rPr>
              <w:t>Organisasie</w:t>
            </w:r>
            <w:proofErr w:type="spellEnd"/>
            <w:r w:rsidRPr="006F785B">
              <w:rPr>
                <w:rFonts w:ascii="Arial Narrow" w:eastAsia="Times New Roman" w:hAnsi="Arial Narrow" w:cs="Arial"/>
                <w:sz w:val="16"/>
                <w:szCs w:val="16"/>
                <w:lang w:eastAsia="en-US"/>
              </w:rPr>
              <w:t xml:space="preserve">: Min </w:t>
            </w:r>
            <w:proofErr w:type="spellStart"/>
            <w:r w:rsidRPr="006F785B">
              <w:rPr>
                <w:rFonts w:ascii="Arial Narrow" w:eastAsia="Times New Roman" w:hAnsi="Arial Narrow" w:cs="Arial"/>
                <w:sz w:val="16"/>
                <w:szCs w:val="16"/>
                <w:lang w:eastAsia="en-US"/>
              </w:rPr>
              <w:t>bewys</w:t>
            </w:r>
            <w:proofErr w:type="spellEnd"/>
            <w:r w:rsidRPr="006F785B">
              <w:rPr>
                <w:rFonts w:ascii="Arial Narrow" w:eastAsia="Times New Roman" w:hAnsi="Arial Narrow" w:cs="Arial"/>
                <w:sz w:val="16"/>
                <w:szCs w:val="16"/>
                <w:lang w:eastAsia="en-US"/>
              </w:rPr>
              <w:t xml:space="preserve"> van </w:t>
            </w:r>
            <w:proofErr w:type="spellStart"/>
            <w:r w:rsidRPr="006F785B">
              <w:rPr>
                <w:rFonts w:ascii="Arial Narrow" w:eastAsia="Times New Roman" w:hAnsi="Arial Narrow" w:cs="Arial"/>
                <w:sz w:val="16"/>
                <w:szCs w:val="16"/>
                <w:lang w:eastAsia="en-US"/>
              </w:rPr>
              <w:t>organisasie</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en</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samehang</w:t>
            </w:r>
            <w:proofErr w:type="spellEnd"/>
            <w:r w:rsidRPr="006F785B">
              <w:rPr>
                <w:rFonts w:ascii="Arial Narrow" w:eastAsia="Times New Roman" w:hAnsi="Arial Narrow" w:cs="Arial"/>
                <w:sz w:val="16"/>
                <w:szCs w:val="16"/>
                <w:lang w:eastAsia="en-US"/>
              </w:rPr>
              <w:t>.</w:t>
            </w:r>
          </w:p>
        </w:tc>
        <w:tc>
          <w:tcPr>
            <w:tcW w:w="2341" w:type="dxa"/>
            <w:tcBorders>
              <w:top w:val="single" w:sz="12" w:space="0" w:color="000000"/>
              <w:bottom w:val="single" w:sz="12" w:space="0" w:color="000000"/>
              <w:right w:val="single" w:sz="12" w:space="0" w:color="auto"/>
            </w:tcBorders>
          </w:tcPr>
          <w:p w14:paraId="72BDEE83" w14:textId="77777777" w:rsidR="00573590" w:rsidRPr="006F785B" w:rsidRDefault="00573590" w:rsidP="00573590">
            <w:pPr>
              <w:numPr>
                <w:ilvl w:val="0"/>
                <w:numId w:val="5"/>
              </w:numPr>
              <w:ind w:left="176" w:hanging="142"/>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Heeltemal</w:t>
            </w:r>
            <w:proofErr w:type="spellEnd"/>
            <w:r w:rsidRPr="006F785B">
              <w:rPr>
                <w:rFonts w:ascii="Arial Narrow" w:eastAsia="Times New Roman" w:hAnsi="Arial Narrow" w:cs="Arial"/>
                <w:sz w:val="16"/>
                <w:szCs w:val="16"/>
              </w:rPr>
              <w:t xml:space="preserve"> irrelevant.</w:t>
            </w:r>
          </w:p>
          <w:p w14:paraId="7B740B6D" w14:textId="77777777" w:rsidR="00573590" w:rsidRPr="006F785B" w:rsidRDefault="00573590" w:rsidP="00573590">
            <w:pPr>
              <w:numPr>
                <w:ilvl w:val="0"/>
                <w:numId w:val="5"/>
              </w:numPr>
              <w:ind w:left="176" w:hanging="142"/>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Deurmekaar</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op </w:t>
            </w:r>
            <w:proofErr w:type="spellStart"/>
            <w:r w:rsidRPr="006F785B">
              <w:rPr>
                <w:rFonts w:ascii="Arial Narrow" w:eastAsia="Times New Roman" w:hAnsi="Arial Narrow" w:cs="Arial"/>
                <w:sz w:val="16"/>
                <w:szCs w:val="16"/>
              </w:rPr>
              <w:t>onderwerp</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gefokus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Vaag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herhalend</w:t>
            </w:r>
            <w:proofErr w:type="spellEnd"/>
            <w:r w:rsidRPr="006F785B">
              <w:rPr>
                <w:rFonts w:ascii="Arial Narrow" w:eastAsia="Times New Roman" w:hAnsi="Arial Narrow" w:cs="Arial"/>
                <w:sz w:val="16"/>
                <w:szCs w:val="16"/>
              </w:rPr>
              <w:t xml:space="preserve">. </w:t>
            </w:r>
          </w:p>
          <w:p w14:paraId="2DE74DE8" w14:textId="77777777" w:rsidR="00573590" w:rsidRPr="006F785B" w:rsidRDefault="00573590" w:rsidP="00573590">
            <w:pPr>
              <w:numPr>
                <w:ilvl w:val="0"/>
                <w:numId w:val="5"/>
              </w:numPr>
              <w:ind w:left="176" w:hanging="142"/>
              <w:rPr>
                <w:rFonts w:ascii="Arial Narrow" w:eastAsia="Times New Roman" w:hAnsi="Arial Narrow" w:cs="Times New Roman"/>
              </w:rPr>
            </w:pPr>
            <w:proofErr w:type="spellStart"/>
            <w:r w:rsidRPr="006F785B">
              <w:rPr>
                <w:rFonts w:ascii="Arial Narrow" w:eastAsia="Times New Roman" w:hAnsi="Arial Narrow" w:cs="Arial"/>
                <w:b/>
                <w:sz w:val="16"/>
                <w:szCs w:val="16"/>
                <w:u w:val="single"/>
                <w:lang w:eastAsia="en-US"/>
              </w:rPr>
              <w:t>Organisasie</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Geen</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organisasie</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nie</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en</w:t>
            </w:r>
            <w:proofErr w:type="spellEnd"/>
            <w:r w:rsidRPr="006F785B">
              <w:rPr>
                <w:rFonts w:ascii="Arial Narrow" w:eastAsia="Times New Roman" w:hAnsi="Arial Narrow" w:cs="Arial"/>
                <w:sz w:val="16"/>
                <w:szCs w:val="16"/>
                <w:lang w:eastAsia="en-US"/>
              </w:rPr>
              <w:t xml:space="preserve"> is </w:t>
            </w:r>
            <w:proofErr w:type="spellStart"/>
            <w:r w:rsidRPr="006F785B">
              <w:rPr>
                <w:rFonts w:ascii="Arial Narrow" w:eastAsia="Times New Roman" w:hAnsi="Arial Narrow" w:cs="Arial"/>
                <w:sz w:val="16"/>
                <w:szCs w:val="16"/>
                <w:lang w:eastAsia="en-US"/>
              </w:rPr>
              <w:t>onsamehangend</w:t>
            </w:r>
            <w:proofErr w:type="spellEnd"/>
            <w:r w:rsidRPr="006F785B">
              <w:rPr>
                <w:rFonts w:ascii="Arial Narrow" w:eastAsia="Times New Roman" w:hAnsi="Arial Narrow" w:cs="Arial"/>
                <w:sz w:val="16"/>
                <w:szCs w:val="16"/>
                <w:lang w:eastAsia="en-US"/>
              </w:rPr>
              <w:t xml:space="preserve">. </w:t>
            </w:r>
          </w:p>
        </w:tc>
      </w:tr>
      <w:tr w:rsidR="00573590" w:rsidRPr="006F785B" w14:paraId="67E7B29D" w14:textId="77777777" w:rsidTr="00573590">
        <w:trPr>
          <w:cantSplit/>
          <w:trHeight w:val="38"/>
        </w:trPr>
        <w:tc>
          <w:tcPr>
            <w:tcW w:w="2118" w:type="dxa"/>
            <w:vMerge/>
            <w:tcBorders>
              <w:left w:val="single" w:sz="12" w:space="0" w:color="auto"/>
              <w:right w:val="single" w:sz="12" w:space="0" w:color="auto"/>
            </w:tcBorders>
          </w:tcPr>
          <w:p w14:paraId="4EB94CC3" w14:textId="77777777" w:rsidR="00573590" w:rsidRPr="006F785B" w:rsidRDefault="00573590" w:rsidP="00573590">
            <w:pPr>
              <w:rPr>
                <w:rFonts w:ascii="Arial Narrow" w:eastAsia="Times New Roman" w:hAnsi="Arial Narrow" w:cs="Times New Roman"/>
              </w:rPr>
            </w:pPr>
          </w:p>
        </w:tc>
        <w:tc>
          <w:tcPr>
            <w:tcW w:w="411" w:type="dxa"/>
            <w:vMerge w:val="restart"/>
            <w:tcBorders>
              <w:left w:val="single" w:sz="12" w:space="0" w:color="auto"/>
              <w:right w:val="single" w:sz="12" w:space="0" w:color="000000"/>
            </w:tcBorders>
            <w:textDirection w:val="btLr"/>
          </w:tcPr>
          <w:p w14:paraId="35C2A2D7" w14:textId="77777777" w:rsidR="00573590" w:rsidRPr="006F785B" w:rsidRDefault="00573590" w:rsidP="00573590">
            <w:pPr>
              <w:ind w:left="113" w:right="113"/>
              <w:jc w:val="center"/>
              <w:rPr>
                <w:rFonts w:ascii="Arial Narrow" w:eastAsia="Times New Roman" w:hAnsi="Arial Narrow" w:cs="Arial"/>
                <w:sz w:val="16"/>
                <w:szCs w:val="16"/>
                <w:u w:val="single"/>
              </w:rPr>
            </w:pPr>
            <w:proofErr w:type="spellStart"/>
            <w:proofErr w:type="gramStart"/>
            <w:r w:rsidRPr="006F785B">
              <w:rPr>
                <w:rFonts w:ascii="Arial Narrow" w:eastAsia="Times New Roman" w:hAnsi="Arial Narrow" w:cs="Arial"/>
                <w:sz w:val="16"/>
                <w:szCs w:val="16"/>
                <w:u w:val="single"/>
              </w:rPr>
              <w:t>Lae</w:t>
            </w:r>
            <w:proofErr w:type="spellEnd"/>
            <w:r w:rsidRPr="006F785B">
              <w:rPr>
                <w:rFonts w:ascii="Arial Narrow" w:eastAsia="Times New Roman" w:hAnsi="Arial Narrow" w:cs="Arial"/>
                <w:sz w:val="16"/>
                <w:szCs w:val="16"/>
                <w:u w:val="single"/>
              </w:rPr>
              <w:t xml:space="preserve">  </w:t>
            </w:r>
            <w:proofErr w:type="spellStart"/>
            <w:r w:rsidRPr="006F785B">
              <w:rPr>
                <w:rFonts w:ascii="Arial Narrow" w:eastAsia="Times New Roman" w:hAnsi="Arial Narrow" w:cs="Arial"/>
                <w:sz w:val="16"/>
                <w:szCs w:val="16"/>
                <w:u w:val="single"/>
              </w:rPr>
              <w:t>vlak</w:t>
            </w:r>
            <w:proofErr w:type="spellEnd"/>
            <w:proofErr w:type="gramEnd"/>
          </w:p>
        </w:tc>
        <w:tc>
          <w:tcPr>
            <w:tcW w:w="2991" w:type="dxa"/>
            <w:tcBorders>
              <w:top w:val="single" w:sz="12" w:space="0" w:color="000000"/>
              <w:left w:val="single" w:sz="12" w:space="0" w:color="000000"/>
              <w:bottom w:val="single" w:sz="12" w:space="0" w:color="000000"/>
              <w:right w:val="single" w:sz="12" w:space="0" w:color="000000"/>
            </w:tcBorders>
          </w:tcPr>
          <w:p w14:paraId="06EDEF52" w14:textId="77777777" w:rsidR="00573590" w:rsidRPr="006F785B" w:rsidRDefault="00573590" w:rsidP="00573590">
            <w:pPr>
              <w:jc w:val="center"/>
              <w:rPr>
                <w:rFonts w:ascii="Arial Narrow" w:eastAsia="Times New Roman" w:hAnsi="Arial Narrow" w:cs="Times New Roman"/>
                <w:b/>
                <w:sz w:val="16"/>
                <w:szCs w:val="16"/>
              </w:rPr>
            </w:pPr>
            <w:r w:rsidRPr="006F785B">
              <w:rPr>
                <w:rFonts w:ascii="Arial Narrow" w:eastAsia="Times New Roman" w:hAnsi="Arial Narrow" w:cs="Arial"/>
                <w:b/>
                <w:sz w:val="16"/>
                <w:szCs w:val="16"/>
              </w:rPr>
              <w:t xml:space="preserve">26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27</w:t>
            </w:r>
          </w:p>
        </w:tc>
        <w:tc>
          <w:tcPr>
            <w:tcW w:w="2757" w:type="dxa"/>
            <w:tcBorders>
              <w:top w:val="single" w:sz="12" w:space="0" w:color="000000"/>
              <w:left w:val="single" w:sz="12" w:space="0" w:color="000000"/>
              <w:bottom w:val="single" w:sz="12" w:space="0" w:color="000000"/>
              <w:right w:val="single" w:sz="12" w:space="0" w:color="000000"/>
            </w:tcBorders>
          </w:tcPr>
          <w:p w14:paraId="7102CEC3" w14:textId="77777777" w:rsidR="00573590" w:rsidRPr="006F785B" w:rsidRDefault="00573590" w:rsidP="00573590">
            <w:pPr>
              <w:jc w:val="center"/>
              <w:rPr>
                <w:rFonts w:ascii="Arial Narrow" w:eastAsia="Times New Roman" w:hAnsi="Arial Narrow" w:cs="Times New Roman"/>
                <w:b/>
                <w:sz w:val="16"/>
                <w:szCs w:val="16"/>
              </w:rPr>
            </w:pPr>
            <w:r w:rsidRPr="006F785B">
              <w:rPr>
                <w:rFonts w:ascii="Arial Narrow" w:eastAsia="Times New Roman" w:hAnsi="Arial Narrow" w:cs="Times New Roman"/>
                <w:b/>
                <w:sz w:val="16"/>
                <w:szCs w:val="16"/>
              </w:rPr>
              <w:t xml:space="preserve">19 </w:t>
            </w:r>
            <w:r w:rsidRPr="006F785B">
              <w:rPr>
                <w:rFonts w:ascii="Arial Narrow" w:eastAsia="Times New Roman" w:hAnsi="Arial Narrow" w:cs="Arial"/>
                <w:b/>
                <w:sz w:val="16"/>
                <w:szCs w:val="16"/>
                <w:lang w:eastAsia="en-US"/>
              </w:rPr>
              <w:t>–</w:t>
            </w:r>
            <w:r w:rsidRPr="006F785B">
              <w:rPr>
                <w:rFonts w:ascii="Arial Narrow" w:eastAsia="Times New Roman" w:hAnsi="Arial Narrow" w:cs="Times New Roman"/>
                <w:b/>
                <w:sz w:val="16"/>
                <w:szCs w:val="16"/>
              </w:rPr>
              <w:t xml:space="preserve"> 21</w:t>
            </w:r>
          </w:p>
        </w:tc>
        <w:tc>
          <w:tcPr>
            <w:tcW w:w="2629" w:type="dxa"/>
            <w:tcBorders>
              <w:top w:val="single" w:sz="12" w:space="0" w:color="000000"/>
              <w:left w:val="single" w:sz="12" w:space="0" w:color="000000"/>
              <w:bottom w:val="single" w:sz="12" w:space="0" w:color="000000"/>
              <w:right w:val="single" w:sz="12" w:space="0" w:color="000000"/>
            </w:tcBorders>
          </w:tcPr>
          <w:p w14:paraId="13C314F7" w14:textId="77777777" w:rsidR="00573590" w:rsidRPr="006F785B" w:rsidRDefault="00573590" w:rsidP="00573590">
            <w:pPr>
              <w:jc w:val="center"/>
              <w:rPr>
                <w:rFonts w:ascii="Arial Narrow" w:eastAsia="Times New Roman" w:hAnsi="Arial Narrow" w:cs="Times New Roman"/>
                <w:b/>
                <w:sz w:val="16"/>
                <w:szCs w:val="16"/>
              </w:rPr>
            </w:pPr>
            <w:r w:rsidRPr="006F785B">
              <w:rPr>
                <w:rFonts w:ascii="Arial Narrow" w:eastAsia="Times New Roman" w:hAnsi="Arial Narrow" w:cs="Times New Roman"/>
                <w:b/>
                <w:sz w:val="16"/>
                <w:szCs w:val="16"/>
              </w:rPr>
              <w:t xml:space="preserve">13 </w:t>
            </w:r>
            <w:r w:rsidRPr="006F785B">
              <w:rPr>
                <w:rFonts w:ascii="Arial Narrow" w:eastAsia="Times New Roman" w:hAnsi="Arial Narrow" w:cs="Arial"/>
                <w:b/>
                <w:sz w:val="16"/>
                <w:szCs w:val="16"/>
                <w:lang w:eastAsia="en-US"/>
              </w:rPr>
              <w:t>–</w:t>
            </w:r>
            <w:r w:rsidRPr="006F785B">
              <w:rPr>
                <w:rFonts w:ascii="Arial Narrow" w:eastAsia="Times New Roman" w:hAnsi="Arial Narrow" w:cs="Times New Roman"/>
                <w:b/>
                <w:sz w:val="16"/>
                <w:szCs w:val="16"/>
              </w:rPr>
              <w:t xml:space="preserve"> 15</w:t>
            </w:r>
          </w:p>
        </w:tc>
        <w:tc>
          <w:tcPr>
            <w:tcW w:w="2337" w:type="dxa"/>
            <w:tcBorders>
              <w:top w:val="single" w:sz="12" w:space="0" w:color="000000"/>
              <w:left w:val="single" w:sz="12" w:space="0" w:color="000000"/>
              <w:bottom w:val="single" w:sz="12" w:space="0" w:color="000000"/>
              <w:right w:val="single" w:sz="12" w:space="0" w:color="000000"/>
            </w:tcBorders>
          </w:tcPr>
          <w:p w14:paraId="3E08009A" w14:textId="77777777" w:rsidR="00573590" w:rsidRPr="006F785B" w:rsidRDefault="00573590" w:rsidP="00573590">
            <w:pPr>
              <w:jc w:val="center"/>
              <w:rPr>
                <w:rFonts w:ascii="Arial Narrow" w:eastAsia="Times New Roman" w:hAnsi="Arial Narrow" w:cs="Arial"/>
                <w:b/>
                <w:sz w:val="16"/>
                <w:szCs w:val="16"/>
                <w:u w:val="single"/>
              </w:rPr>
            </w:pPr>
            <w:r w:rsidRPr="006F785B">
              <w:rPr>
                <w:rFonts w:ascii="Arial Narrow" w:eastAsia="Times New Roman" w:hAnsi="Arial Narrow" w:cs="Arial"/>
                <w:b/>
                <w:sz w:val="16"/>
                <w:szCs w:val="16"/>
              </w:rPr>
              <w:t xml:space="preserve">7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9</w:t>
            </w:r>
          </w:p>
        </w:tc>
        <w:tc>
          <w:tcPr>
            <w:tcW w:w="2341" w:type="dxa"/>
            <w:tcBorders>
              <w:top w:val="single" w:sz="12" w:space="0" w:color="000000"/>
              <w:left w:val="single" w:sz="12" w:space="0" w:color="000000"/>
              <w:bottom w:val="single" w:sz="12" w:space="0" w:color="000000"/>
              <w:right w:val="single" w:sz="12" w:space="0" w:color="000000"/>
            </w:tcBorders>
          </w:tcPr>
          <w:p w14:paraId="540BE89D"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0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3</w:t>
            </w:r>
          </w:p>
        </w:tc>
      </w:tr>
      <w:tr w:rsidR="00573590" w:rsidRPr="006F785B" w14:paraId="6050C7F6" w14:textId="77777777" w:rsidTr="00573590">
        <w:trPr>
          <w:cantSplit/>
          <w:trHeight w:val="1134"/>
        </w:trPr>
        <w:tc>
          <w:tcPr>
            <w:tcW w:w="2118" w:type="dxa"/>
            <w:vMerge/>
            <w:tcBorders>
              <w:left w:val="single" w:sz="12" w:space="0" w:color="auto"/>
              <w:right w:val="single" w:sz="12" w:space="0" w:color="auto"/>
            </w:tcBorders>
          </w:tcPr>
          <w:p w14:paraId="3EBC1A3C" w14:textId="77777777" w:rsidR="00573590" w:rsidRPr="006F785B" w:rsidRDefault="00573590" w:rsidP="00573590">
            <w:pPr>
              <w:rPr>
                <w:rFonts w:ascii="Arial Narrow" w:eastAsia="Times New Roman" w:hAnsi="Arial Narrow" w:cs="Times New Roman"/>
              </w:rPr>
            </w:pPr>
          </w:p>
        </w:tc>
        <w:tc>
          <w:tcPr>
            <w:tcW w:w="411" w:type="dxa"/>
            <w:vMerge/>
            <w:tcBorders>
              <w:left w:val="single" w:sz="12" w:space="0" w:color="auto"/>
            </w:tcBorders>
            <w:textDirection w:val="btLr"/>
          </w:tcPr>
          <w:p w14:paraId="51474A89" w14:textId="77777777" w:rsidR="00573590" w:rsidRPr="006F785B" w:rsidRDefault="00573590" w:rsidP="00573590">
            <w:pPr>
              <w:ind w:left="113" w:right="113"/>
              <w:rPr>
                <w:rFonts w:ascii="Arial Narrow" w:eastAsia="Times New Roman" w:hAnsi="Arial Narrow" w:cs="Times New Roman"/>
              </w:rPr>
            </w:pPr>
          </w:p>
        </w:tc>
        <w:tc>
          <w:tcPr>
            <w:tcW w:w="2991" w:type="dxa"/>
            <w:tcBorders>
              <w:top w:val="single" w:sz="12" w:space="0" w:color="000000"/>
              <w:bottom w:val="single" w:sz="12" w:space="0" w:color="000000"/>
            </w:tcBorders>
          </w:tcPr>
          <w:p w14:paraId="37034256" w14:textId="77777777" w:rsidR="00573590" w:rsidRPr="006F785B" w:rsidRDefault="00573590" w:rsidP="00573590">
            <w:pPr>
              <w:numPr>
                <w:ilvl w:val="0"/>
                <w:numId w:val="6"/>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Uitmuntend</w:t>
            </w:r>
            <w:proofErr w:type="spellEnd"/>
            <w:r w:rsidRPr="006F785B">
              <w:rPr>
                <w:rFonts w:ascii="Arial Narrow" w:eastAsia="Times New Roman" w:hAnsi="Arial Narrow" w:cs="Arial"/>
                <w:sz w:val="16"/>
                <w:szCs w:val="16"/>
              </w:rPr>
              <w:t xml:space="preserve">, maar </w:t>
            </w:r>
            <w:proofErr w:type="spellStart"/>
            <w:r w:rsidRPr="006F785B">
              <w:rPr>
                <w:rFonts w:ascii="Arial Narrow" w:eastAsia="Times New Roman" w:hAnsi="Arial Narrow" w:cs="Arial"/>
                <w:sz w:val="16"/>
                <w:szCs w:val="16"/>
              </w:rPr>
              <w:t>uitstaande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treffende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eienskappe</w:t>
            </w:r>
            <w:proofErr w:type="spellEnd"/>
            <w:r w:rsidRPr="006F785B">
              <w:rPr>
                <w:rFonts w:ascii="Arial Narrow" w:eastAsia="Times New Roman" w:hAnsi="Arial Narrow" w:cs="Arial"/>
                <w:sz w:val="16"/>
                <w:szCs w:val="16"/>
              </w:rPr>
              <w:t xml:space="preserve"> van ’n </w:t>
            </w:r>
            <w:proofErr w:type="spellStart"/>
            <w:r w:rsidRPr="006F785B">
              <w:rPr>
                <w:rFonts w:ascii="Arial Narrow" w:eastAsia="Times New Roman" w:hAnsi="Arial Narrow" w:cs="Arial"/>
                <w:sz w:val="16"/>
                <w:szCs w:val="16"/>
              </w:rPr>
              <w:t>opstel</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ontbreek</w:t>
            </w:r>
            <w:proofErr w:type="spellEnd"/>
            <w:r w:rsidRPr="006F785B">
              <w:rPr>
                <w:rFonts w:ascii="Arial Narrow" w:eastAsia="Times New Roman" w:hAnsi="Arial Narrow" w:cs="Arial"/>
                <w:sz w:val="16"/>
                <w:szCs w:val="16"/>
              </w:rPr>
              <w:t xml:space="preserve">.  </w:t>
            </w:r>
          </w:p>
          <w:p w14:paraId="1314AB8C" w14:textId="77777777" w:rsidR="00573590" w:rsidRPr="006F785B" w:rsidRDefault="00573590" w:rsidP="00573590">
            <w:pPr>
              <w:numPr>
                <w:ilvl w:val="0"/>
                <w:numId w:val="6"/>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Volwasse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intelligent.</w:t>
            </w:r>
          </w:p>
          <w:p w14:paraId="1B05C638" w14:textId="77777777" w:rsidR="00573590" w:rsidRPr="006F785B" w:rsidRDefault="00573590" w:rsidP="00573590">
            <w:pPr>
              <w:numPr>
                <w:ilvl w:val="0"/>
                <w:numId w:val="6"/>
              </w:numPr>
              <w:ind w:left="305" w:hanging="283"/>
              <w:rPr>
                <w:rFonts w:ascii="Arial Narrow" w:eastAsia="Times New Roman" w:hAnsi="Arial Narrow" w:cs="Times New Roman"/>
              </w:rPr>
            </w:pPr>
            <w:proofErr w:type="spellStart"/>
            <w:r w:rsidRPr="006F785B">
              <w:rPr>
                <w:rFonts w:ascii="Arial Narrow" w:eastAsia="Times New Roman" w:hAnsi="Arial Narrow" w:cs="Arial"/>
                <w:b/>
                <w:sz w:val="16"/>
                <w:szCs w:val="16"/>
                <w:u w:val="single"/>
              </w:rPr>
              <w:t>Organisasie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Inleiding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liggaam</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samevatting</w:t>
            </w:r>
            <w:proofErr w:type="spellEnd"/>
            <w:r w:rsidRPr="006F785B">
              <w:rPr>
                <w:rFonts w:ascii="Arial Narrow" w:eastAsia="Times New Roman" w:hAnsi="Arial Narrow" w:cs="Arial"/>
                <w:sz w:val="16"/>
                <w:szCs w:val="16"/>
              </w:rPr>
              <w:t xml:space="preserve"> / slot is knap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samehangend</w:t>
            </w:r>
            <w:proofErr w:type="spellEnd"/>
            <w:r w:rsidRPr="006F785B">
              <w:rPr>
                <w:rFonts w:ascii="Arial Narrow" w:eastAsia="Times New Roman" w:hAnsi="Arial Narrow" w:cs="Arial"/>
                <w:sz w:val="16"/>
                <w:szCs w:val="16"/>
              </w:rPr>
              <w:t xml:space="preserve">. </w:t>
            </w:r>
          </w:p>
        </w:tc>
        <w:tc>
          <w:tcPr>
            <w:tcW w:w="2757" w:type="dxa"/>
            <w:tcBorders>
              <w:top w:val="single" w:sz="12" w:space="0" w:color="000000"/>
              <w:bottom w:val="single" w:sz="12" w:space="0" w:color="000000"/>
            </w:tcBorders>
          </w:tcPr>
          <w:p w14:paraId="47921A33" w14:textId="77777777" w:rsidR="00573590" w:rsidRPr="006F785B" w:rsidRDefault="00573590" w:rsidP="00573590">
            <w:pPr>
              <w:numPr>
                <w:ilvl w:val="0"/>
                <w:numId w:val="7"/>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getuig</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vaardigheid</w:t>
            </w:r>
            <w:proofErr w:type="spellEnd"/>
            <w:r w:rsidRPr="006F785B">
              <w:rPr>
                <w:rFonts w:ascii="Arial Narrow" w:eastAsia="Times New Roman" w:hAnsi="Arial Narrow" w:cs="Arial"/>
                <w:sz w:val="16"/>
                <w:szCs w:val="16"/>
              </w:rPr>
              <w:t>.</w:t>
            </w:r>
          </w:p>
          <w:p w14:paraId="4B03F7C9" w14:textId="77777777" w:rsidR="00573590" w:rsidRPr="006F785B" w:rsidRDefault="00573590" w:rsidP="00573590">
            <w:pPr>
              <w:numPr>
                <w:ilvl w:val="0"/>
                <w:numId w:val="7"/>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Toepaslik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interessant</w:t>
            </w:r>
            <w:proofErr w:type="spellEnd"/>
            <w:r w:rsidRPr="006F785B">
              <w:rPr>
                <w:rFonts w:ascii="Arial Narrow" w:eastAsia="Times New Roman" w:hAnsi="Arial Narrow" w:cs="Arial"/>
                <w:sz w:val="16"/>
                <w:szCs w:val="16"/>
              </w:rPr>
              <w:t>.</w:t>
            </w:r>
          </w:p>
          <w:p w14:paraId="7245AB04" w14:textId="77777777" w:rsidR="00573590" w:rsidRPr="006F785B" w:rsidRDefault="00573590" w:rsidP="00573590">
            <w:pPr>
              <w:numPr>
                <w:ilvl w:val="0"/>
                <w:numId w:val="7"/>
              </w:numPr>
              <w:ind w:left="317" w:hanging="317"/>
              <w:rPr>
                <w:rFonts w:ascii="Arial Narrow" w:eastAsia="Times New Roman" w:hAnsi="Arial Narrow" w:cs="Times New Roman"/>
              </w:rPr>
            </w:pPr>
            <w:proofErr w:type="spellStart"/>
            <w:r w:rsidRPr="006F785B">
              <w:rPr>
                <w:rFonts w:ascii="Arial Narrow" w:eastAsia="Times New Roman" w:hAnsi="Arial Narrow" w:cs="Arial"/>
                <w:b/>
                <w:sz w:val="16"/>
                <w:szCs w:val="16"/>
                <w:u w:val="single"/>
              </w:rPr>
              <w:t>Organisasie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Inleiding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liggaam</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samevatting</w:t>
            </w:r>
            <w:proofErr w:type="spellEnd"/>
            <w:r w:rsidRPr="006F785B">
              <w:rPr>
                <w:rFonts w:ascii="Arial Narrow" w:eastAsia="Times New Roman" w:hAnsi="Arial Narrow" w:cs="Arial"/>
                <w:sz w:val="16"/>
                <w:szCs w:val="16"/>
              </w:rPr>
              <w:t xml:space="preserve"> / slot is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samehangend</w:t>
            </w:r>
            <w:proofErr w:type="spellEnd"/>
            <w:r w:rsidRPr="006F785B">
              <w:rPr>
                <w:rFonts w:ascii="Arial Narrow" w:eastAsia="Times New Roman" w:hAnsi="Arial Narrow" w:cs="Arial"/>
                <w:sz w:val="16"/>
                <w:szCs w:val="16"/>
              </w:rPr>
              <w:t xml:space="preserve">. </w:t>
            </w:r>
          </w:p>
        </w:tc>
        <w:tc>
          <w:tcPr>
            <w:tcW w:w="2629" w:type="dxa"/>
            <w:tcBorders>
              <w:top w:val="single" w:sz="12" w:space="0" w:color="000000"/>
              <w:bottom w:val="single" w:sz="12" w:space="0" w:color="000000"/>
            </w:tcBorders>
          </w:tcPr>
          <w:p w14:paraId="75BE9FDA" w14:textId="77777777" w:rsidR="00573590" w:rsidRPr="006F785B" w:rsidRDefault="00573590" w:rsidP="00573590">
            <w:pPr>
              <w:numPr>
                <w:ilvl w:val="0"/>
                <w:numId w:val="8"/>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Bevredigend</w:t>
            </w:r>
            <w:proofErr w:type="spellEnd"/>
            <w:r w:rsidRPr="006F785B">
              <w:rPr>
                <w:rFonts w:ascii="Arial Narrow" w:eastAsia="Times New Roman" w:hAnsi="Arial Narrow" w:cs="Arial"/>
                <w:sz w:val="16"/>
                <w:szCs w:val="16"/>
              </w:rPr>
              <w:t xml:space="preserve">, maar </w:t>
            </w:r>
            <w:proofErr w:type="spellStart"/>
            <w:r w:rsidRPr="006F785B">
              <w:rPr>
                <w:rFonts w:ascii="Arial Narrow" w:eastAsia="Times New Roman" w:hAnsi="Arial Narrow" w:cs="Arial"/>
                <w:sz w:val="16"/>
                <w:szCs w:val="16"/>
              </w:rPr>
              <w:t>verval</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soms</w:t>
            </w:r>
            <w:proofErr w:type="spellEnd"/>
            <w:r w:rsidRPr="006F785B">
              <w:rPr>
                <w:rFonts w:ascii="Arial Narrow" w:eastAsia="Times New Roman" w:hAnsi="Arial Narrow" w:cs="Arial"/>
                <w:sz w:val="16"/>
                <w:szCs w:val="16"/>
              </w:rPr>
              <w:t xml:space="preserve"> in </w:t>
            </w:r>
            <w:proofErr w:type="spellStart"/>
            <w:r w:rsidRPr="006F785B">
              <w:rPr>
                <w:rFonts w:ascii="Arial Narrow" w:eastAsia="Times New Roman" w:hAnsi="Arial Narrow" w:cs="Arial"/>
                <w:sz w:val="16"/>
                <w:szCs w:val="16"/>
              </w:rPr>
              <w:t>onduidelikheid</w:t>
            </w:r>
            <w:proofErr w:type="spellEnd"/>
            <w:r w:rsidRPr="006F785B">
              <w:rPr>
                <w:rFonts w:ascii="Arial Narrow" w:eastAsia="Times New Roman" w:hAnsi="Arial Narrow" w:cs="Arial"/>
                <w:sz w:val="16"/>
                <w:szCs w:val="16"/>
              </w:rPr>
              <w:t>.</w:t>
            </w:r>
          </w:p>
          <w:p w14:paraId="2D076183" w14:textId="77777777" w:rsidR="00573590" w:rsidRPr="006F785B" w:rsidRDefault="00573590" w:rsidP="00573590">
            <w:pPr>
              <w:numPr>
                <w:ilvl w:val="0"/>
                <w:numId w:val="8"/>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Redelik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samehangend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oortuigend</w:t>
            </w:r>
            <w:proofErr w:type="spellEnd"/>
            <w:r w:rsidRPr="006F785B">
              <w:rPr>
                <w:rFonts w:ascii="Arial Narrow" w:eastAsia="Times New Roman" w:hAnsi="Arial Narrow" w:cs="Arial"/>
                <w:sz w:val="16"/>
                <w:szCs w:val="16"/>
              </w:rPr>
              <w:t xml:space="preserve">. </w:t>
            </w:r>
          </w:p>
          <w:p w14:paraId="0F34A70C" w14:textId="77777777" w:rsidR="00573590" w:rsidRPr="006F785B" w:rsidRDefault="00573590" w:rsidP="00573590">
            <w:pPr>
              <w:numPr>
                <w:ilvl w:val="0"/>
                <w:numId w:val="8"/>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Organisasie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Inleiding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liggaam</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samevatting</w:t>
            </w:r>
            <w:proofErr w:type="spellEnd"/>
            <w:r w:rsidRPr="006F785B">
              <w:rPr>
                <w:rFonts w:ascii="Arial Narrow" w:eastAsia="Times New Roman" w:hAnsi="Arial Narrow" w:cs="Arial"/>
                <w:sz w:val="16"/>
                <w:szCs w:val="16"/>
              </w:rPr>
              <w:t xml:space="preserve"> / slot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samehang</w:t>
            </w:r>
            <w:proofErr w:type="spellEnd"/>
            <w:r w:rsidRPr="006F785B">
              <w:rPr>
                <w:rFonts w:ascii="Arial Narrow" w:eastAsia="Times New Roman" w:hAnsi="Arial Narrow" w:cs="Arial"/>
                <w:sz w:val="16"/>
                <w:szCs w:val="16"/>
              </w:rPr>
              <w:t xml:space="preserve">: ’n mate van </w:t>
            </w:r>
            <w:proofErr w:type="spellStart"/>
            <w:r w:rsidRPr="006F785B">
              <w:rPr>
                <w:rFonts w:ascii="Arial Narrow" w:eastAsia="Times New Roman" w:hAnsi="Arial Narrow" w:cs="Arial"/>
                <w:sz w:val="16"/>
                <w:szCs w:val="16"/>
              </w:rPr>
              <w:t>organisasie</w:t>
            </w:r>
            <w:proofErr w:type="spellEnd"/>
            <w:r w:rsidRPr="006F785B">
              <w:rPr>
                <w:rFonts w:ascii="Arial Narrow" w:eastAsia="Times New Roman" w:hAnsi="Arial Narrow" w:cs="Arial"/>
                <w:sz w:val="16"/>
                <w:szCs w:val="16"/>
              </w:rPr>
              <w:t>.</w:t>
            </w:r>
          </w:p>
        </w:tc>
        <w:tc>
          <w:tcPr>
            <w:tcW w:w="2337" w:type="dxa"/>
            <w:tcBorders>
              <w:top w:val="single" w:sz="12" w:space="0" w:color="000000"/>
              <w:bottom w:val="single" w:sz="12" w:space="0" w:color="000000"/>
            </w:tcBorders>
          </w:tcPr>
          <w:p w14:paraId="71F943A2" w14:textId="77777777" w:rsidR="00573590" w:rsidRPr="006F785B" w:rsidRDefault="00573590" w:rsidP="00573590">
            <w:pPr>
              <w:numPr>
                <w:ilvl w:val="0"/>
                <w:numId w:val="9"/>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Grootliks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ontoepaslik</w:t>
            </w:r>
            <w:proofErr w:type="spellEnd"/>
            <w:r w:rsidRPr="006F785B">
              <w:rPr>
                <w:rFonts w:ascii="Arial Narrow" w:eastAsia="Times New Roman" w:hAnsi="Arial Narrow" w:cs="Arial"/>
                <w:sz w:val="16"/>
                <w:szCs w:val="16"/>
              </w:rPr>
              <w:t xml:space="preserve">. </w:t>
            </w:r>
          </w:p>
          <w:p w14:paraId="02A49A9C" w14:textId="77777777" w:rsidR="00573590" w:rsidRPr="006F785B" w:rsidRDefault="00573590" w:rsidP="00573590">
            <w:pPr>
              <w:numPr>
                <w:ilvl w:val="0"/>
                <w:numId w:val="9"/>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Begin </w:t>
            </w:r>
            <w:proofErr w:type="spellStart"/>
            <w:r w:rsidRPr="006F785B">
              <w:rPr>
                <w:rFonts w:ascii="Arial Narrow" w:eastAsia="Times New Roman" w:hAnsi="Arial Narrow" w:cs="Arial"/>
                <w:sz w:val="16"/>
                <w:szCs w:val="16"/>
              </w:rPr>
              <w:t>losstaan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kan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verwarrend</w:t>
            </w:r>
            <w:proofErr w:type="spellEnd"/>
            <w:r w:rsidRPr="006F785B">
              <w:rPr>
                <w:rFonts w:ascii="Arial Narrow" w:eastAsia="Times New Roman" w:hAnsi="Arial Narrow" w:cs="Arial"/>
                <w:sz w:val="16"/>
                <w:szCs w:val="16"/>
              </w:rPr>
              <w:t xml:space="preserve"> wees.</w:t>
            </w:r>
          </w:p>
          <w:p w14:paraId="7FCC16C7" w14:textId="77777777" w:rsidR="00573590" w:rsidRPr="006F785B" w:rsidRDefault="00573590" w:rsidP="00573590">
            <w:pPr>
              <w:numPr>
                <w:ilvl w:val="0"/>
                <w:numId w:val="9"/>
              </w:numPr>
              <w:ind w:left="317" w:hanging="317"/>
              <w:rPr>
                <w:rFonts w:ascii="Arial Narrow" w:eastAsia="Times New Roman" w:hAnsi="Arial Narrow" w:cs="Arial"/>
                <w:sz w:val="16"/>
                <w:szCs w:val="16"/>
                <w:u w:val="single"/>
              </w:rPr>
            </w:pPr>
            <w:proofErr w:type="spellStart"/>
            <w:r w:rsidRPr="006F785B">
              <w:rPr>
                <w:rFonts w:ascii="Arial Narrow" w:eastAsia="Times New Roman" w:hAnsi="Arial Narrow" w:cs="Arial"/>
                <w:b/>
                <w:sz w:val="16"/>
                <w:szCs w:val="16"/>
                <w:u w:val="single"/>
              </w:rPr>
              <w:t>Organisasie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I</w:t>
            </w:r>
            <w:r w:rsidRPr="006F785B">
              <w:rPr>
                <w:rFonts w:ascii="Arial Narrow" w:eastAsia="Times New Roman" w:hAnsi="Arial Narrow" w:cs="Arial"/>
                <w:sz w:val="16"/>
                <w:szCs w:val="16"/>
                <w:lang w:eastAsia="en-US"/>
              </w:rPr>
              <w:t>nleiding</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liggaam</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en</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samevatting</w:t>
            </w:r>
            <w:proofErr w:type="spellEnd"/>
            <w:r w:rsidRPr="006F785B">
              <w:rPr>
                <w:rFonts w:ascii="Arial Narrow" w:eastAsia="Times New Roman" w:hAnsi="Arial Narrow" w:cs="Arial"/>
                <w:sz w:val="16"/>
                <w:szCs w:val="16"/>
                <w:lang w:eastAsia="en-US"/>
              </w:rPr>
              <w:t xml:space="preserve"> / slot </w:t>
            </w:r>
            <w:proofErr w:type="spellStart"/>
            <w:r w:rsidRPr="006F785B">
              <w:rPr>
                <w:rFonts w:ascii="Arial Narrow" w:eastAsia="Times New Roman" w:hAnsi="Arial Narrow" w:cs="Arial"/>
                <w:sz w:val="16"/>
                <w:szCs w:val="16"/>
                <w:lang w:eastAsia="en-US"/>
              </w:rPr>
              <w:t>en</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samehang</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skaars</w:t>
            </w:r>
            <w:proofErr w:type="spellEnd"/>
            <w:r w:rsidRPr="006F785B">
              <w:rPr>
                <w:rFonts w:ascii="Arial Narrow" w:eastAsia="Times New Roman" w:hAnsi="Arial Narrow" w:cs="Arial"/>
                <w:sz w:val="16"/>
                <w:szCs w:val="16"/>
                <w:lang w:eastAsia="en-US"/>
              </w:rPr>
              <w:t xml:space="preserve"> ’n </w:t>
            </w:r>
            <w:proofErr w:type="spellStart"/>
            <w:proofErr w:type="gramStart"/>
            <w:r w:rsidRPr="006F785B">
              <w:rPr>
                <w:rFonts w:ascii="Arial Narrow" w:eastAsia="Times New Roman" w:hAnsi="Arial Narrow" w:cs="Arial"/>
                <w:sz w:val="16"/>
                <w:szCs w:val="16"/>
                <w:lang w:eastAsia="en-US"/>
              </w:rPr>
              <w:t>bewys</w:t>
            </w:r>
            <w:proofErr w:type="spellEnd"/>
            <w:r w:rsidRPr="006F785B">
              <w:rPr>
                <w:rFonts w:ascii="Arial Narrow" w:eastAsia="Times New Roman" w:hAnsi="Arial Narrow" w:cs="Arial"/>
                <w:sz w:val="16"/>
                <w:szCs w:val="16"/>
                <w:lang w:eastAsia="en-US"/>
              </w:rPr>
              <w:t xml:space="preserve">  van</w:t>
            </w:r>
            <w:proofErr w:type="gram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organisasie</w:t>
            </w:r>
            <w:proofErr w:type="spellEnd"/>
            <w:r w:rsidRPr="006F785B">
              <w:rPr>
                <w:rFonts w:ascii="Arial Narrow" w:eastAsia="Times New Roman" w:hAnsi="Arial Narrow" w:cs="Arial"/>
                <w:sz w:val="16"/>
                <w:szCs w:val="16"/>
                <w:lang w:eastAsia="en-US"/>
              </w:rPr>
              <w:t>.</w:t>
            </w:r>
          </w:p>
        </w:tc>
        <w:tc>
          <w:tcPr>
            <w:tcW w:w="2341" w:type="dxa"/>
            <w:tcBorders>
              <w:top w:val="single" w:sz="12" w:space="0" w:color="000000"/>
              <w:bottom w:val="single" w:sz="12" w:space="0" w:color="000000"/>
              <w:right w:val="single" w:sz="12" w:space="0" w:color="auto"/>
            </w:tcBorders>
          </w:tcPr>
          <w:p w14:paraId="5392D4C5" w14:textId="77777777" w:rsidR="00573590" w:rsidRPr="006F785B" w:rsidRDefault="00573590" w:rsidP="00573590">
            <w:pPr>
              <w:numPr>
                <w:ilvl w:val="0"/>
                <w:numId w:val="10"/>
              </w:numPr>
              <w:ind w:left="175" w:hanging="175"/>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Respons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poging</w:t>
            </w:r>
            <w:proofErr w:type="spellEnd"/>
            <w:r w:rsidRPr="006F785B">
              <w:rPr>
                <w:rFonts w:ascii="Arial Narrow" w:eastAsia="Times New Roman" w:hAnsi="Arial Narrow" w:cs="Arial"/>
                <w:sz w:val="16"/>
                <w:szCs w:val="16"/>
              </w:rPr>
              <w:t xml:space="preserve"> is </w:t>
            </w:r>
            <w:proofErr w:type="spellStart"/>
            <w:r w:rsidRPr="006F785B">
              <w:rPr>
                <w:rFonts w:ascii="Arial Narrow" w:eastAsia="Times New Roman" w:hAnsi="Arial Narrow" w:cs="Arial"/>
                <w:sz w:val="16"/>
                <w:szCs w:val="16"/>
              </w:rPr>
              <w:t>aangewend</w:t>
            </w:r>
            <w:proofErr w:type="spellEnd"/>
            <w:r w:rsidRPr="006F785B">
              <w:rPr>
                <w:rFonts w:ascii="Arial Narrow" w:eastAsia="Times New Roman" w:hAnsi="Arial Narrow" w:cs="Arial"/>
                <w:sz w:val="16"/>
                <w:szCs w:val="16"/>
              </w:rPr>
              <w:t xml:space="preserve"> om in </w:t>
            </w:r>
            <w:proofErr w:type="spellStart"/>
            <w:r w:rsidRPr="006F785B">
              <w:rPr>
                <w:rFonts w:ascii="Arial Narrow" w:eastAsia="Times New Roman" w:hAnsi="Arial Narrow" w:cs="Arial"/>
                <w:sz w:val="16"/>
                <w:szCs w:val="16"/>
              </w:rPr>
              <w:t>ooreenstemming</w:t>
            </w:r>
            <w:proofErr w:type="spellEnd"/>
            <w:r w:rsidRPr="006F785B">
              <w:rPr>
                <w:rFonts w:ascii="Arial Narrow" w:eastAsia="Times New Roman" w:hAnsi="Arial Narrow" w:cs="Arial"/>
                <w:sz w:val="16"/>
                <w:szCs w:val="16"/>
              </w:rPr>
              <w:t xml:space="preserve"> met die </w:t>
            </w:r>
            <w:proofErr w:type="spellStart"/>
            <w:r w:rsidRPr="006F785B">
              <w:rPr>
                <w:rFonts w:ascii="Arial Narrow" w:eastAsia="Times New Roman" w:hAnsi="Arial Narrow" w:cs="Arial"/>
                <w:sz w:val="16"/>
                <w:szCs w:val="16"/>
              </w:rPr>
              <w:t>onderwerp</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te</w:t>
            </w:r>
            <w:proofErr w:type="spellEnd"/>
            <w:r w:rsidRPr="006F785B">
              <w:rPr>
                <w:rFonts w:ascii="Arial Narrow" w:eastAsia="Times New Roman" w:hAnsi="Arial Narrow" w:cs="Arial"/>
                <w:sz w:val="16"/>
                <w:szCs w:val="16"/>
              </w:rPr>
              <w:t xml:space="preserve"> wees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w:t>
            </w:r>
          </w:p>
          <w:p w14:paraId="42F95984" w14:textId="77777777" w:rsidR="00573590" w:rsidRPr="006F785B" w:rsidRDefault="00573590" w:rsidP="00573590">
            <w:pPr>
              <w:numPr>
                <w:ilvl w:val="0"/>
                <w:numId w:val="10"/>
              </w:numPr>
              <w:ind w:left="175" w:hanging="175"/>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Idees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Heeltemal</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ontoepaslik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irrelevant</w:t>
            </w:r>
            <w:proofErr w:type="gramStart"/>
            <w:r w:rsidRPr="006F785B">
              <w:rPr>
                <w:rFonts w:ascii="Arial Narrow" w:eastAsia="Times New Roman" w:hAnsi="Arial Narrow" w:cs="Arial"/>
                <w:sz w:val="16"/>
                <w:szCs w:val="16"/>
              </w:rPr>
              <w:t>. .</w:t>
            </w:r>
            <w:proofErr w:type="gramEnd"/>
            <w:r w:rsidRPr="006F785B">
              <w:rPr>
                <w:rFonts w:ascii="Arial Narrow" w:eastAsia="Times New Roman" w:hAnsi="Arial Narrow" w:cs="Arial"/>
                <w:sz w:val="16"/>
                <w:szCs w:val="16"/>
              </w:rPr>
              <w:t xml:space="preserve"> </w:t>
            </w:r>
          </w:p>
          <w:p w14:paraId="72EBEF85" w14:textId="77777777" w:rsidR="00573590" w:rsidRPr="006F785B" w:rsidRDefault="00573590" w:rsidP="00573590">
            <w:pPr>
              <w:numPr>
                <w:ilvl w:val="0"/>
                <w:numId w:val="10"/>
              </w:numPr>
              <w:ind w:left="175" w:hanging="175"/>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Organisasie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gefokus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deurmekaar</w:t>
            </w:r>
            <w:proofErr w:type="spellEnd"/>
            <w:r w:rsidRPr="006F785B">
              <w:rPr>
                <w:rFonts w:ascii="Arial Narrow" w:eastAsia="Times New Roman" w:hAnsi="Arial Narrow" w:cs="Arial"/>
                <w:sz w:val="16"/>
                <w:szCs w:val="16"/>
              </w:rPr>
              <w:t>.</w:t>
            </w:r>
          </w:p>
        </w:tc>
      </w:tr>
      <w:tr w:rsidR="00573590" w:rsidRPr="006F785B" w14:paraId="49516541" w14:textId="77777777" w:rsidTr="00573590">
        <w:trPr>
          <w:cantSplit/>
          <w:trHeight w:val="179"/>
        </w:trPr>
        <w:tc>
          <w:tcPr>
            <w:tcW w:w="2118" w:type="dxa"/>
            <w:vMerge w:val="restart"/>
            <w:tcBorders>
              <w:left w:val="single" w:sz="12" w:space="0" w:color="auto"/>
              <w:right w:val="single" w:sz="12" w:space="0" w:color="auto"/>
            </w:tcBorders>
          </w:tcPr>
          <w:p w14:paraId="161411F2" w14:textId="77777777" w:rsidR="00573590" w:rsidRPr="006F785B" w:rsidRDefault="00573590" w:rsidP="00573590">
            <w:pPr>
              <w:rPr>
                <w:rFonts w:ascii="Arial Narrow" w:eastAsia="Times New Roman" w:hAnsi="Arial Narrow" w:cs="Arial"/>
                <w:b/>
                <w:sz w:val="16"/>
                <w:szCs w:val="16"/>
                <w:u w:val="single"/>
              </w:rPr>
            </w:pPr>
            <w:r w:rsidRPr="006F785B">
              <w:rPr>
                <w:rFonts w:ascii="Arial Narrow" w:eastAsia="Times New Roman" w:hAnsi="Arial Narrow" w:cs="Arial"/>
                <w:b/>
                <w:sz w:val="16"/>
                <w:szCs w:val="16"/>
                <w:u w:val="single"/>
              </w:rPr>
              <w:t xml:space="preserve">TAAL, STYL &amp; REDIGERING </w:t>
            </w:r>
          </w:p>
          <w:p w14:paraId="1B0121C5" w14:textId="77777777" w:rsidR="00573590" w:rsidRPr="006F785B" w:rsidRDefault="00573590" w:rsidP="00573590">
            <w:pPr>
              <w:numPr>
                <w:ilvl w:val="0"/>
                <w:numId w:val="24"/>
              </w:numPr>
              <w:ind w:left="308" w:hanging="284"/>
              <w:rPr>
                <w:rFonts w:ascii="Arial Narrow" w:eastAsia="Times New Roman" w:hAnsi="Arial Narrow" w:cs="Times New Roman"/>
                <w:sz w:val="16"/>
                <w:szCs w:val="16"/>
              </w:rPr>
            </w:pPr>
            <w:r w:rsidRPr="006F785B">
              <w:rPr>
                <w:rFonts w:ascii="Arial Narrow" w:eastAsia="Times New Roman" w:hAnsi="Arial Narrow" w:cs="Times New Roman"/>
                <w:sz w:val="16"/>
                <w:szCs w:val="16"/>
              </w:rPr>
              <w:t xml:space="preserve">Toon, register, </w:t>
            </w:r>
            <w:proofErr w:type="spellStart"/>
            <w:r w:rsidRPr="006F785B">
              <w:rPr>
                <w:rFonts w:ascii="Arial Narrow" w:eastAsia="Times New Roman" w:hAnsi="Arial Narrow" w:cs="Times New Roman"/>
                <w:sz w:val="16"/>
                <w:szCs w:val="16"/>
              </w:rPr>
              <w:t>styl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woordeskat</w:t>
            </w:r>
            <w:proofErr w:type="spellEnd"/>
            <w:r w:rsidRPr="006F785B">
              <w:rPr>
                <w:rFonts w:ascii="Arial Narrow" w:eastAsia="Times New Roman" w:hAnsi="Arial Narrow" w:cs="Times New Roman"/>
                <w:sz w:val="16"/>
                <w:szCs w:val="16"/>
              </w:rPr>
              <w:t xml:space="preserve"> is </w:t>
            </w:r>
            <w:proofErr w:type="spellStart"/>
            <w:r w:rsidRPr="006F785B">
              <w:rPr>
                <w:rFonts w:ascii="Arial Narrow" w:eastAsia="Times New Roman" w:hAnsi="Arial Narrow" w:cs="Times New Roman"/>
                <w:sz w:val="16"/>
                <w:szCs w:val="16"/>
              </w:rPr>
              <w:t>geskik</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 </w:t>
            </w:r>
            <w:proofErr w:type="spellStart"/>
            <w:r w:rsidRPr="006F785B">
              <w:rPr>
                <w:rFonts w:ascii="Arial Narrow" w:eastAsia="Times New Roman" w:hAnsi="Arial Narrow" w:cs="Times New Roman"/>
                <w:sz w:val="16"/>
                <w:szCs w:val="16"/>
              </w:rPr>
              <w:t>effek</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w:t>
            </w:r>
          </w:p>
          <w:p w14:paraId="15794687" w14:textId="77777777" w:rsidR="00573590" w:rsidRPr="006F785B" w:rsidRDefault="00573590" w:rsidP="00573590">
            <w:pPr>
              <w:numPr>
                <w:ilvl w:val="0"/>
                <w:numId w:val="24"/>
              </w:numPr>
              <w:ind w:left="308" w:hanging="284"/>
              <w:rPr>
                <w:rFonts w:ascii="Arial Narrow" w:eastAsia="Times New Roman" w:hAnsi="Arial Narrow" w:cs="Times New Roman"/>
                <w:sz w:val="16"/>
                <w:szCs w:val="16"/>
              </w:rPr>
            </w:pPr>
            <w:proofErr w:type="spellStart"/>
            <w:r w:rsidRPr="006F785B">
              <w:rPr>
                <w:rFonts w:ascii="Arial Narrow" w:eastAsia="Times New Roman" w:hAnsi="Arial Narrow" w:cs="Times New Roman"/>
                <w:sz w:val="16"/>
                <w:szCs w:val="16"/>
              </w:rPr>
              <w:t>Woordkeuse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taalgebruik</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konvensies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punktuasie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grammatika</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spelling</w:t>
            </w:r>
          </w:p>
          <w:p w14:paraId="68937937" w14:textId="77777777" w:rsidR="00573590" w:rsidRPr="006F785B" w:rsidRDefault="00573590" w:rsidP="00573590">
            <w:pPr>
              <w:rPr>
                <w:rFonts w:ascii="Arial Narrow" w:eastAsia="Times New Roman" w:hAnsi="Arial Narrow" w:cs="Times New Roman"/>
                <w:sz w:val="16"/>
                <w:szCs w:val="16"/>
              </w:rPr>
            </w:pPr>
          </w:p>
          <w:p w14:paraId="7C9E1A74" w14:textId="77777777" w:rsidR="00573590" w:rsidRPr="006F785B" w:rsidRDefault="00573590" w:rsidP="00573590">
            <w:pPr>
              <w:jc w:val="center"/>
              <w:rPr>
                <w:rFonts w:ascii="Arial Narrow" w:eastAsia="Times New Roman" w:hAnsi="Arial Narrow" w:cs="Times New Roman"/>
              </w:rPr>
            </w:pPr>
            <w:r w:rsidRPr="006F785B">
              <w:rPr>
                <w:rFonts w:ascii="Arial Narrow" w:eastAsia="Times New Roman" w:hAnsi="Arial Narrow" w:cs="Arial"/>
                <w:b/>
                <w:sz w:val="16"/>
                <w:szCs w:val="16"/>
              </w:rPr>
              <w:t>(15)</w:t>
            </w:r>
          </w:p>
        </w:tc>
        <w:tc>
          <w:tcPr>
            <w:tcW w:w="411" w:type="dxa"/>
            <w:vMerge w:val="restart"/>
            <w:tcBorders>
              <w:left w:val="single" w:sz="12" w:space="0" w:color="auto"/>
              <w:right w:val="single" w:sz="12" w:space="0" w:color="000000"/>
            </w:tcBorders>
            <w:textDirection w:val="btLr"/>
          </w:tcPr>
          <w:p w14:paraId="5869CE6C" w14:textId="77777777" w:rsidR="00573590" w:rsidRPr="006F785B" w:rsidRDefault="00573590" w:rsidP="00573590">
            <w:pPr>
              <w:ind w:left="113" w:right="113"/>
              <w:jc w:val="center"/>
              <w:rPr>
                <w:rFonts w:ascii="Arial Narrow" w:eastAsia="Times New Roman" w:hAnsi="Arial Narrow" w:cs="Arial"/>
                <w:sz w:val="16"/>
                <w:szCs w:val="16"/>
                <w:u w:val="single"/>
              </w:rPr>
            </w:pPr>
            <w:proofErr w:type="spellStart"/>
            <w:r w:rsidRPr="006F785B">
              <w:rPr>
                <w:rFonts w:ascii="Arial Narrow" w:eastAsia="Times New Roman" w:hAnsi="Arial Narrow" w:cs="Arial"/>
                <w:sz w:val="16"/>
                <w:szCs w:val="16"/>
                <w:u w:val="single"/>
              </w:rPr>
              <w:t>Hoë</w:t>
            </w:r>
            <w:proofErr w:type="spellEnd"/>
            <w:r w:rsidRPr="006F785B">
              <w:rPr>
                <w:rFonts w:ascii="Arial Narrow" w:eastAsia="Times New Roman" w:hAnsi="Arial Narrow" w:cs="Arial"/>
                <w:sz w:val="16"/>
                <w:szCs w:val="16"/>
                <w:u w:val="single"/>
              </w:rPr>
              <w:t xml:space="preserve"> </w:t>
            </w:r>
            <w:proofErr w:type="spellStart"/>
            <w:r w:rsidRPr="006F785B">
              <w:rPr>
                <w:rFonts w:ascii="Arial Narrow" w:eastAsia="Times New Roman" w:hAnsi="Arial Narrow" w:cs="Arial"/>
                <w:sz w:val="16"/>
                <w:szCs w:val="16"/>
                <w:u w:val="single"/>
              </w:rPr>
              <w:t>vlak</w:t>
            </w:r>
            <w:proofErr w:type="spellEnd"/>
          </w:p>
        </w:tc>
        <w:tc>
          <w:tcPr>
            <w:tcW w:w="2991" w:type="dxa"/>
            <w:tcBorders>
              <w:top w:val="single" w:sz="12" w:space="0" w:color="000000"/>
              <w:left w:val="single" w:sz="12" w:space="0" w:color="000000"/>
              <w:bottom w:val="single" w:sz="12" w:space="0" w:color="000000"/>
              <w:right w:val="single" w:sz="12" w:space="0" w:color="000000"/>
            </w:tcBorders>
          </w:tcPr>
          <w:p w14:paraId="6E20EFDB"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rPr>
              <w:t xml:space="preserve">14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15</w:t>
            </w:r>
          </w:p>
        </w:tc>
        <w:tc>
          <w:tcPr>
            <w:tcW w:w="2757" w:type="dxa"/>
            <w:tcBorders>
              <w:top w:val="single" w:sz="12" w:space="0" w:color="000000"/>
              <w:left w:val="single" w:sz="12" w:space="0" w:color="000000"/>
              <w:bottom w:val="single" w:sz="12" w:space="0" w:color="000000"/>
              <w:right w:val="single" w:sz="12" w:space="0" w:color="000000"/>
            </w:tcBorders>
          </w:tcPr>
          <w:p w14:paraId="009E909C"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rPr>
              <w:t xml:space="preserve">11 </w:t>
            </w:r>
            <w:r w:rsidRPr="006F785B">
              <w:rPr>
                <w:rFonts w:ascii="Arial Narrow" w:eastAsia="Times New Roman" w:hAnsi="Arial Narrow" w:cs="Arial"/>
                <w:b/>
                <w:sz w:val="16"/>
                <w:szCs w:val="16"/>
                <w:lang w:eastAsia="en-US"/>
              </w:rPr>
              <w:t xml:space="preserve">– </w:t>
            </w:r>
            <w:r w:rsidRPr="006F785B">
              <w:rPr>
                <w:rFonts w:ascii="Arial Narrow" w:eastAsia="Times New Roman" w:hAnsi="Arial Narrow" w:cs="Arial"/>
                <w:b/>
                <w:sz w:val="16"/>
                <w:szCs w:val="16"/>
              </w:rPr>
              <w:t>12</w:t>
            </w:r>
          </w:p>
        </w:tc>
        <w:tc>
          <w:tcPr>
            <w:tcW w:w="2629" w:type="dxa"/>
            <w:tcBorders>
              <w:top w:val="single" w:sz="12" w:space="0" w:color="000000"/>
              <w:left w:val="single" w:sz="12" w:space="0" w:color="000000"/>
              <w:bottom w:val="single" w:sz="12" w:space="0" w:color="000000"/>
              <w:right w:val="single" w:sz="12" w:space="0" w:color="000000"/>
            </w:tcBorders>
          </w:tcPr>
          <w:p w14:paraId="5E1E6173"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rPr>
              <w:t xml:space="preserve">8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9</w:t>
            </w:r>
          </w:p>
        </w:tc>
        <w:tc>
          <w:tcPr>
            <w:tcW w:w="2337" w:type="dxa"/>
            <w:tcBorders>
              <w:top w:val="single" w:sz="12" w:space="0" w:color="000000"/>
              <w:left w:val="single" w:sz="12" w:space="0" w:color="000000"/>
              <w:bottom w:val="single" w:sz="12" w:space="0" w:color="000000"/>
              <w:right w:val="single" w:sz="12" w:space="0" w:color="000000"/>
            </w:tcBorders>
          </w:tcPr>
          <w:p w14:paraId="4E8D5C22"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5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 xml:space="preserve"> 6</w:t>
            </w:r>
          </w:p>
        </w:tc>
        <w:tc>
          <w:tcPr>
            <w:tcW w:w="2341" w:type="dxa"/>
            <w:tcBorders>
              <w:top w:val="single" w:sz="12" w:space="0" w:color="000000"/>
              <w:left w:val="single" w:sz="12" w:space="0" w:color="000000"/>
              <w:bottom w:val="single" w:sz="12" w:space="0" w:color="000000"/>
              <w:right w:val="single" w:sz="12" w:space="0" w:color="000000"/>
            </w:tcBorders>
          </w:tcPr>
          <w:p w14:paraId="2014641D"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0 </w:t>
            </w:r>
            <w:r w:rsidRPr="006F785B">
              <w:rPr>
                <w:rFonts w:ascii="Arial Narrow" w:eastAsia="Times New Roman" w:hAnsi="Arial Narrow" w:cs="Arial"/>
                <w:b/>
                <w:sz w:val="16"/>
                <w:szCs w:val="16"/>
                <w:lang w:eastAsia="en-US"/>
              </w:rPr>
              <w:t xml:space="preserve">– </w:t>
            </w:r>
            <w:r w:rsidRPr="006F785B">
              <w:rPr>
                <w:rFonts w:ascii="Arial Narrow" w:eastAsia="Times New Roman" w:hAnsi="Arial Narrow" w:cs="Arial"/>
                <w:b/>
                <w:sz w:val="16"/>
                <w:szCs w:val="16"/>
              </w:rPr>
              <w:t>3</w:t>
            </w:r>
          </w:p>
        </w:tc>
      </w:tr>
      <w:tr w:rsidR="00573590" w:rsidRPr="006F785B" w14:paraId="434700A0" w14:textId="77777777" w:rsidTr="00573590">
        <w:trPr>
          <w:cantSplit/>
          <w:trHeight w:val="1394"/>
        </w:trPr>
        <w:tc>
          <w:tcPr>
            <w:tcW w:w="2118" w:type="dxa"/>
            <w:vMerge/>
            <w:tcBorders>
              <w:left w:val="single" w:sz="12" w:space="0" w:color="auto"/>
              <w:right w:val="single" w:sz="12" w:space="0" w:color="auto"/>
            </w:tcBorders>
          </w:tcPr>
          <w:p w14:paraId="52A65BB5" w14:textId="77777777" w:rsidR="00573590" w:rsidRPr="006F785B" w:rsidRDefault="00573590" w:rsidP="00573590">
            <w:pPr>
              <w:rPr>
                <w:rFonts w:ascii="Arial Narrow" w:eastAsia="Times New Roman" w:hAnsi="Arial Narrow" w:cs="Arial"/>
                <w:b/>
                <w:sz w:val="16"/>
                <w:szCs w:val="16"/>
              </w:rPr>
            </w:pPr>
          </w:p>
        </w:tc>
        <w:tc>
          <w:tcPr>
            <w:tcW w:w="411" w:type="dxa"/>
            <w:vMerge/>
            <w:tcBorders>
              <w:left w:val="single" w:sz="12" w:space="0" w:color="auto"/>
            </w:tcBorders>
            <w:textDirection w:val="btLr"/>
          </w:tcPr>
          <w:p w14:paraId="53191A93" w14:textId="77777777" w:rsidR="00573590" w:rsidRPr="006F785B" w:rsidRDefault="00573590" w:rsidP="00573590">
            <w:pPr>
              <w:ind w:left="113" w:right="113"/>
              <w:jc w:val="center"/>
              <w:rPr>
                <w:rFonts w:ascii="Arial Narrow" w:eastAsia="Times New Roman" w:hAnsi="Arial Narrow" w:cs="Arial"/>
                <w:sz w:val="16"/>
                <w:szCs w:val="16"/>
                <w:u w:val="single"/>
              </w:rPr>
            </w:pPr>
          </w:p>
        </w:tc>
        <w:tc>
          <w:tcPr>
            <w:tcW w:w="2991" w:type="dxa"/>
            <w:tcBorders>
              <w:top w:val="single" w:sz="12" w:space="0" w:color="000000"/>
              <w:bottom w:val="single" w:sz="12" w:space="0" w:color="000000"/>
            </w:tcBorders>
          </w:tcPr>
          <w:p w14:paraId="051D61DB" w14:textId="77777777" w:rsidR="00573590" w:rsidRPr="006F785B" w:rsidRDefault="00573590" w:rsidP="00573590">
            <w:pPr>
              <w:numPr>
                <w:ilvl w:val="0"/>
                <w:numId w:val="11"/>
              </w:numPr>
              <w:ind w:left="305" w:hanging="283"/>
              <w:rPr>
                <w:rFonts w:ascii="Arial Narrow" w:eastAsia="Times New Roman" w:hAnsi="Arial Narrow" w:cs="Times New Roman"/>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w:t>
            </w:r>
            <w:r w:rsidRPr="006F785B">
              <w:rPr>
                <w:rFonts w:ascii="Arial Narrow" w:eastAsia="Times New Roman" w:hAnsi="Arial Narrow" w:cs="Times New Roman"/>
                <w:sz w:val="16"/>
                <w:szCs w:val="16"/>
                <w:u w:val="single"/>
              </w:rPr>
              <w:t>oordeskat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Hoogs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gepas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gehoor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w:t>
            </w:r>
          </w:p>
          <w:p w14:paraId="533FC9FA" w14:textId="77777777" w:rsidR="00573590" w:rsidRPr="006F785B" w:rsidRDefault="00573590" w:rsidP="00573590">
            <w:pPr>
              <w:numPr>
                <w:ilvl w:val="0"/>
                <w:numId w:val="11"/>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Taalgebruik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Getuig</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vertroue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is </w:t>
            </w:r>
            <w:proofErr w:type="spellStart"/>
            <w:r w:rsidRPr="006F785B">
              <w:rPr>
                <w:rFonts w:ascii="Arial Narrow" w:eastAsia="Times New Roman" w:hAnsi="Arial Narrow" w:cs="Arial"/>
                <w:sz w:val="16"/>
                <w:szCs w:val="16"/>
              </w:rPr>
              <w:t>indrukwekkend</w:t>
            </w:r>
            <w:proofErr w:type="spellEnd"/>
            <w:r w:rsidRPr="006F785B">
              <w:rPr>
                <w:rFonts w:ascii="Arial Narrow" w:eastAsia="Times New Roman" w:hAnsi="Arial Narrow" w:cs="Arial"/>
                <w:sz w:val="16"/>
                <w:szCs w:val="16"/>
              </w:rPr>
              <w:t xml:space="preserve">. </w:t>
            </w:r>
          </w:p>
          <w:p w14:paraId="5134573B" w14:textId="77777777" w:rsidR="00573590" w:rsidRPr="006F785B" w:rsidRDefault="00573590" w:rsidP="00573590">
            <w:pPr>
              <w:numPr>
                <w:ilvl w:val="0"/>
                <w:numId w:val="11"/>
              </w:numPr>
              <w:ind w:left="305" w:hanging="283"/>
              <w:rPr>
                <w:rFonts w:ascii="Arial Narrow" w:eastAsia="Times New Roman" w:hAnsi="Arial Narrow" w:cs="Arial"/>
                <w:sz w:val="16"/>
                <w:szCs w:val="16"/>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Retories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treffend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effektief</w:t>
            </w:r>
            <w:proofErr w:type="spellEnd"/>
            <w:r w:rsidRPr="006F785B">
              <w:rPr>
                <w:rFonts w:ascii="Arial Narrow" w:eastAsia="Times New Roman" w:hAnsi="Arial Narrow" w:cs="Arial"/>
                <w:sz w:val="16"/>
                <w:szCs w:val="16"/>
              </w:rPr>
              <w:t xml:space="preserve">. </w:t>
            </w:r>
          </w:p>
          <w:p w14:paraId="60036359" w14:textId="77777777" w:rsidR="00573590" w:rsidRPr="006F785B" w:rsidRDefault="00573590" w:rsidP="00573590">
            <w:pPr>
              <w:numPr>
                <w:ilvl w:val="0"/>
                <w:numId w:val="11"/>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Feitlik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foutvry</w:t>
            </w:r>
            <w:proofErr w:type="spellEnd"/>
            <w:r w:rsidRPr="006F785B">
              <w:rPr>
                <w:rFonts w:ascii="Arial Narrow" w:eastAsia="Times New Roman" w:hAnsi="Arial Narrow" w:cs="Arial"/>
                <w:sz w:val="16"/>
                <w:szCs w:val="16"/>
              </w:rPr>
              <w:t xml:space="preserve">. </w:t>
            </w:r>
          </w:p>
          <w:p w14:paraId="7D074344" w14:textId="77777777" w:rsidR="00573590" w:rsidRPr="006F785B" w:rsidRDefault="00573590" w:rsidP="00573590">
            <w:pPr>
              <w:numPr>
                <w:ilvl w:val="0"/>
                <w:numId w:val="11"/>
              </w:numPr>
              <w:ind w:left="305" w:hanging="283"/>
              <w:rPr>
                <w:rFonts w:ascii="Arial Narrow" w:eastAsia="Times New Roman" w:hAnsi="Arial Narrow" w:cs="Arial"/>
                <w:b/>
                <w:sz w:val="16"/>
                <w:szCs w:val="16"/>
                <w:lang w:eastAsia="en-US"/>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Knap </w:t>
            </w:r>
            <w:proofErr w:type="spellStart"/>
            <w:r w:rsidRPr="006F785B">
              <w:rPr>
                <w:rFonts w:ascii="Arial Narrow" w:eastAsia="Times New Roman" w:hAnsi="Arial Narrow" w:cs="Arial"/>
                <w:sz w:val="16"/>
                <w:szCs w:val="16"/>
              </w:rPr>
              <w:t>gedaan</w:t>
            </w:r>
            <w:proofErr w:type="spellEnd"/>
            <w:r w:rsidRPr="006F785B">
              <w:rPr>
                <w:rFonts w:ascii="Arial Narrow" w:eastAsia="Times New Roman" w:hAnsi="Arial Narrow" w:cs="Arial"/>
                <w:sz w:val="16"/>
                <w:szCs w:val="16"/>
              </w:rPr>
              <w:t>.</w:t>
            </w:r>
          </w:p>
        </w:tc>
        <w:tc>
          <w:tcPr>
            <w:tcW w:w="2757" w:type="dxa"/>
            <w:tcBorders>
              <w:top w:val="single" w:sz="12" w:space="0" w:color="000000"/>
              <w:bottom w:val="single" w:sz="12" w:space="0" w:color="000000"/>
            </w:tcBorders>
          </w:tcPr>
          <w:p w14:paraId="1AAC8429" w14:textId="77777777" w:rsidR="00573590" w:rsidRPr="006F785B" w:rsidRDefault="00573590" w:rsidP="00573590">
            <w:pPr>
              <w:numPr>
                <w:ilvl w:val="0"/>
                <w:numId w:val="12"/>
              </w:numPr>
              <w:ind w:left="317" w:hanging="317"/>
              <w:rPr>
                <w:rFonts w:ascii="Arial Narrow" w:eastAsia="Times New Roman" w:hAnsi="Arial Narrow" w:cs="Times New Roman"/>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w:t>
            </w:r>
            <w:r w:rsidRPr="006F785B">
              <w:rPr>
                <w:rFonts w:ascii="Arial Narrow" w:eastAsia="Times New Roman" w:hAnsi="Arial Narrow" w:cs="Times New Roman"/>
                <w:sz w:val="16"/>
                <w:szCs w:val="16"/>
                <w:u w:val="single"/>
              </w:rPr>
              <w:t>oordeskat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Baie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gepas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gehoor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w:t>
            </w:r>
          </w:p>
          <w:p w14:paraId="6756E77E" w14:textId="77777777" w:rsidR="00573590" w:rsidRPr="006F785B" w:rsidRDefault="00573590" w:rsidP="00573590">
            <w:pPr>
              <w:numPr>
                <w:ilvl w:val="0"/>
                <w:numId w:val="12"/>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Taalgebruik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Effektief</w:t>
            </w:r>
            <w:proofErr w:type="spellEnd"/>
            <w:r w:rsidRPr="006F785B">
              <w:rPr>
                <w:rFonts w:ascii="Arial Narrow" w:eastAsia="Times New Roman" w:hAnsi="Arial Narrow" w:cs="Arial"/>
                <w:sz w:val="16"/>
                <w:szCs w:val="16"/>
              </w:rPr>
              <w:t>.</w:t>
            </w:r>
          </w:p>
          <w:p w14:paraId="0BFBBB5F" w14:textId="77777777" w:rsidR="00573590" w:rsidRPr="006F785B" w:rsidRDefault="00573590" w:rsidP="00573590">
            <w:pPr>
              <w:numPr>
                <w:ilvl w:val="0"/>
                <w:numId w:val="12"/>
              </w:numPr>
              <w:ind w:left="317" w:hanging="317"/>
              <w:rPr>
                <w:rFonts w:ascii="Arial Narrow" w:eastAsia="Times New Roman" w:hAnsi="Arial Narrow" w:cs="Arial"/>
                <w:sz w:val="16"/>
                <w:szCs w:val="16"/>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Deurlopend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gepas</w:t>
            </w:r>
            <w:proofErr w:type="spellEnd"/>
            <w:r w:rsidRPr="006F785B">
              <w:rPr>
                <w:rFonts w:ascii="Arial Narrow" w:eastAsia="Times New Roman" w:hAnsi="Arial Narrow" w:cs="Arial"/>
                <w:sz w:val="16"/>
                <w:szCs w:val="16"/>
              </w:rPr>
              <w:t>.</w:t>
            </w:r>
          </w:p>
          <w:p w14:paraId="534FE2E2" w14:textId="77777777" w:rsidR="00573590" w:rsidRPr="006F785B" w:rsidRDefault="00573590" w:rsidP="00573590">
            <w:pPr>
              <w:numPr>
                <w:ilvl w:val="0"/>
                <w:numId w:val="12"/>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Grootliks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foutvry</w:t>
            </w:r>
            <w:proofErr w:type="spellEnd"/>
            <w:r w:rsidRPr="006F785B">
              <w:rPr>
                <w:rFonts w:ascii="Arial Narrow" w:eastAsia="Times New Roman" w:hAnsi="Arial Narrow" w:cs="Arial"/>
                <w:sz w:val="16"/>
                <w:szCs w:val="16"/>
              </w:rPr>
              <w:t>.</w:t>
            </w:r>
          </w:p>
          <w:p w14:paraId="3ABFDADC" w14:textId="77777777" w:rsidR="00573590" w:rsidRPr="006F785B" w:rsidRDefault="00573590" w:rsidP="00573590">
            <w:pPr>
              <w:numPr>
                <w:ilvl w:val="0"/>
                <w:numId w:val="12"/>
              </w:numPr>
              <w:ind w:left="317" w:hanging="317"/>
              <w:rPr>
                <w:rFonts w:ascii="Arial Narrow" w:eastAsia="Times New Roman" w:hAnsi="Arial Narrow" w:cs="Arial"/>
                <w:sz w:val="16"/>
                <w:szCs w:val="16"/>
                <w:u w:val="single"/>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Baie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gedoen</w:t>
            </w:r>
            <w:proofErr w:type="spellEnd"/>
            <w:r w:rsidRPr="006F785B">
              <w:rPr>
                <w:rFonts w:ascii="Arial Narrow" w:eastAsia="Times New Roman" w:hAnsi="Arial Narrow" w:cs="Arial"/>
                <w:sz w:val="16"/>
                <w:szCs w:val="16"/>
              </w:rPr>
              <w:t>.</w:t>
            </w:r>
          </w:p>
        </w:tc>
        <w:tc>
          <w:tcPr>
            <w:tcW w:w="2629" w:type="dxa"/>
            <w:tcBorders>
              <w:top w:val="single" w:sz="12" w:space="0" w:color="000000"/>
              <w:bottom w:val="single" w:sz="12" w:space="0" w:color="000000"/>
            </w:tcBorders>
          </w:tcPr>
          <w:p w14:paraId="6D3BECD5" w14:textId="77777777" w:rsidR="00573590" w:rsidRPr="006F785B" w:rsidRDefault="00573590" w:rsidP="00573590">
            <w:pPr>
              <w:numPr>
                <w:ilvl w:val="0"/>
                <w:numId w:val="13"/>
              </w:numPr>
              <w:ind w:left="318" w:hanging="318"/>
              <w:rPr>
                <w:rFonts w:ascii="Arial Narrow" w:eastAsia="Times New Roman" w:hAnsi="Arial Narrow" w:cs="Times New Roman"/>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w:t>
            </w:r>
            <w:r w:rsidRPr="006F785B">
              <w:rPr>
                <w:rFonts w:ascii="Arial Narrow" w:eastAsia="Times New Roman" w:hAnsi="Arial Narrow" w:cs="Times New Roman"/>
                <w:sz w:val="16"/>
                <w:szCs w:val="16"/>
                <w:u w:val="single"/>
              </w:rPr>
              <w:t>oordeskat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Gepas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gehoor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 xml:space="preserve">. </w:t>
            </w:r>
          </w:p>
          <w:p w14:paraId="2EF98916" w14:textId="77777777" w:rsidR="00573590" w:rsidRPr="006F785B" w:rsidRDefault="00573590" w:rsidP="00573590">
            <w:pPr>
              <w:numPr>
                <w:ilvl w:val="0"/>
                <w:numId w:val="13"/>
              </w:numPr>
              <w:ind w:left="318" w:hanging="318"/>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Taalgebruik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Gepas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dra</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betekenis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oor</w:t>
            </w:r>
            <w:proofErr w:type="spellEnd"/>
            <w:r w:rsidRPr="006F785B">
              <w:rPr>
                <w:rFonts w:ascii="Arial Narrow" w:eastAsia="Times New Roman" w:hAnsi="Arial Narrow" w:cs="Arial"/>
                <w:sz w:val="16"/>
                <w:szCs w:val="16"/>
              </w:rPr>
              <w:t xml:space="preserve">. </w:t>
            </w:r>
          </w:p>
          <w:p w14:paraId="360CE570" w14:textId="77777777" w:rsidR="00573590" w:rsidRPr="006F785B" w:rsidRDefault="00573590" w:rsidP="00573590">
            <w:pPr>
              <w:numPr>
                <w:ilvl w:val="0"/>
                <w:numId w:val="13"/>
              </w:numPr>
              <w:ind w:left="318" w:hanging="318"/>
              <w:rPr>
                <w:rFonts w:ascii="Arial Narrow" w:eastAsia="Times New Roman" w:hAnsi="Arial Narrow" w:cs="Arial"/>
                <w:sz w:val="16"/>
                <w:szCs w:val="16"/>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Gepas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retoriese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middele</w:t>
            </w:r>
            <w:proofErr w:type="spellEnd"/>
            <w:r w:rsidRPr="006F785B">
              <w:rPr>
                <w:rFonts w:ascii="Arial Narrow" w:eastAsia="Times New Roman" w:hAnsi="Arial Narrow" w:cs="Arial"/>
                <w:sz w:val="16"/>
                <w:szCs w:val="16"/>
              </w:rPr>
              <w:t xml:space="preserve"> word </w:t>
            </w:r>
            <w:proofErr w:type="spellStart"/>
            <w:r w:rsidRPr="006F785B">
              <w:rPr>
                <w:rFonts w:ascii="Arial Narrow" w:eastAsia="Times New Roman" w:hAnsi="Arial Narrow" w:cs="Arial"/>
                <w:sz w:val="16"/>
                <w:szCs w:val="16"/>
              </w:rPr>
              <w:t>gebruik</w:t>
            </w:r>
            <w:proofErr w:type="spellEnd"/>
            <w:r w:rsidRPr="006F785B">
              <w:rPr>
                <w:rFonts w:ascii="Arial Narrow" w:eastAsia="Times New Roman" w:hAnsi="Arial Narrow" w:cs="Arial"/>
                <w:sz w:val="16"/>
                <w:szCs w:val="16"/>
              </w:rPr>
              <w:t xml:space="preserve"> om </w:t>
            </w:r>
            <w:proofErr w:type="spellStart"/>
            <w:r w:rsidRPr="006F785B">
              <w:rPr>
                <w:rFonts w:ascii="Arial Narrow" w:eastAsia="Times New Roman" w:hAnsi="Arial Narrow" w:cs="Arial"/>
                <w:sz w:val="16"/>
                <w:szCs w:val="16"/>
              </w:rPr>
              <w:t>betekenis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te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versterk</w:t>
            </w:r>
            <w:proofErr w:type="spellEnd"/>
            <w:r w:rsidRPr="006F785B">
              <w:rPr>
                <w:rFonts w:ascii="Arial Narrow" w:eastAsia="Times New Roman" w:hAnsi="Arial Narrow" w:cs="Arial"/>
                <w:sz w:val="16"/>
                <w:szCs w:val="16"/>
              </w:rPr>
              <w:t xml:space="preserve">. </w:t>
            </w:r>
          </w:p>
          <w:p w14:paraId="27CAC85D" w14:textId="77777777" w:rsidR="00573590" w:rsidRPr="006F785B" w:rsidRDefault="00573590" w:rsidP="00573590">
            <w:pPr>
              <w:numPr>
                <w:ilvl w:val="0"/>
                <w:numId w:val="13"/>
              </w:numPr>
              <w:ind w:left="318" w:hanging="318"/>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Foute</w:t>
            </w:r>
            <w:proofErr w:type="spellEnd"/>
            <w:r w:rsidRPr="006F785B">
              <w:rPr>
                <w:rFonts w:ascii="Arial Narrow" w:eastAsia="Times New Roman" w:hAnsi="Arial Narrow" w:cs="Arial"/>
                <w:sz w:val="16"/>
                <w:szCs w:val="16"/>
              </w:rPr>
              <w:t xml:space="preserve">. </w:t>
            </w:r>
          </w:p>
          <w:p w14:paraId="297566FC" w14:textId="77777777" w:rsidR="00573590" w:rsidRPr="006F785B" w:rsidRDefault="00573590" w:rsidP="00573590">
            <w:pPr>
              <w:numPr>
                <w:ilvl w:val="0"/>
                <w:numId w:val="13"/>
              </w:numPr>
              <w:ind w:left="318" w:hanging="318"/>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Redelik</w:t>
            </w:r>
            <w:proofErr w:type="spellEnd"/>
            <w:r w:rsidRPr="006F785B">
              <w:rPr>
                <w:rFonts w:ascii="Arial Narrow" w:eastAsia="Times New Roman" w:hAnsi="Arial Narrow" w:cs="Arial"/>
                <w:sz w:val="16"/>
                <w:szCs w:val="16"/>
              </w:rPr>
              <w:t xml:space="preserve"> tot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w:t>
            </w:r>
          </w:p>
        </w:tc>
        <w:tc>
          <w:tcPr>
            <w:tcW w:w="2337" w:type="dxa"/>
            <w:tcBorders>
              <w:top w:val="single" w:sz="12" w:space="0" w:color="000000"/>
              <w:bottom w:val="single" w:sz="12" w:space="0" w:color="000000"/>
            </w:tcBorders>
          </w:tcPr>
          <w:p w14:paraId="17FCAB2A" w14:textId="77777777" w:rsidR="00573590" w:rsidRPr="006F785B" w:rsidRDefault="00573590" w:rsidP="00573590">
            <w:pPr>
              <w:numPr>
                <w:ilvl w:val="0"/>
                <w:numId w:val="14"/>
              </w:numPr>
              <w:ind w:left="175" w:hanging="175"/>
              <w:rPr>
                <w:rFonts w:ascii="Arial Narrow" w:eastAsia="Times New Roman" w:hAnsi="Arial Narrow" w:cs="Times New Roman"/>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w:t>
            </w:r>
            <w:r w:rsidRPr="006F785B">
              <w:rPr>
                <w:rFonts w:ascii="Arial Narrow" w:eastAsia="Times New Roman" w:hAnsi="Arial Narrow" w:cs="Times New Roman"/>
                <w:sz w:val="16"/>
                <w:szCs w:val="16"/>
                <w:u w:val="single"/>
              </w:rPr>
              <w:t>oordeskat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Nie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gepas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gehoor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nie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b/>
                <w:sz w:val="16"/>
                <w:szCs w:val="16"/>
              </w:rPr>
              <w:t>Woordeskat</w:t>
            </w:r>
            <w:proofErr w:type="spellEnd"/>
            <w:r w:rsidRPr="006F785B">
              <w:rPr>
                <w:rFonts w:ascii="Arial Narrow" w:eastAsia="Times New Roman" w:hAnsi="Arial Narrow" w:cs="Times New Roman"/>
                <w:sz w:val="16"/>
                <w:szCs w:val="16"/>
              </w:rPr>
              <w:t xml:space="preserve"> is </w:t>
            </w:r>
            <w:proofErr w:type="spellStart"/>
            <w:r w:rsidRPr="006F785B">
              <w:rPr>
                <w:rFonts w:ascii="Arial Narrow" w:eastAsia="Times New Roman" w:hAnsi="Arial Narrow" w:cs="Times New Roman"/>
                <w:sz w:val="16"/>
                <w:szCs w:val="16"/>
              </w:rPr>
              <w:t>beperk</w:t>
            </w:r>
            <w:proofErr w:type="spellEnd"/>
            <w:r w:rsidRPr="006F785B">
              <w:rPr>
                <w:rFonts w:ascii="Arial Narrow" w:eastAsia="Times New Roman" w:hAnsi="Arial Narrow" w:cs="Times New Roman"/>
                <w:sz w:val="16"/>
                <w:szCs w:val="16"/>
              </w:rPr>
              <w:t xml:space="preserve">.  </w:t>
            </w:r>
          </w:p>
          <w:p w14:paraId="533F2706" w14:textId="77777777" w:rsidR="00573590" w:rsidRPr="006F785B" w:rsidRDefault="00573590" w:rsidP="00573590">
            <w:pPr>
              <w:numPr>
                <w:ilvl w:val="0"/>
                <w:numId w:val="14"/>
              </w:numPr>
              <w:ind w:left="175" w:hanging="175"/>
              <w:rPr>
                <w:rFonts w:ascii="Arial Narrow" w:eastAsia="Times New Roman" w:hAnsi="Arial Narrow" w:cs="Arial"/>
                <w:sz w:val="16"/>
                <w:szCs w:val="16"/>
                <w:lang w:eastAsia="en-US"/>
              </w:rPr>
            </w:pPr>
            <w:proofErr w:type="spellStart"/>
            <w:r w:rsidRPr="006F785B">
              <w:rPr>
                <w:rFonts w:ascii="Arial Narrow" w:eastAsia="Times New Roman" w:hAnsi="Arial Narrow" w:cs="Arial"/>
                <w:b/>
                <w:sz w:val="16"/>
                <w:szCs w:val="16"/>
                <w:u w:val="single"/>
              </w:rPr>
              <w:t>Taalgebruik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Baie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w:t>
            </w:r>
            <w:r w:rsidRPr="006F785B">
              <w:rPr>
                <w:rFonts w:ascii="Arial Narrow" w:eastAsia="Times New Roman" w:hAnsi="Arial Narrow" w:cs="Times New Roman"/>
                <w:sz w:val="16"/>
                <w:szCs w:val="16"/>
              </w:rPr>
              <w:t>asies</w:t>
            </w:r>
            <w:proofErr w:type="spellEnd"/>
            <w:r w:rsidRPr="006F785B">
              <w:rPr>
                <w:rFonts w:ascii="Arial Narrow" w:eastAsia="Times New Roman" w:hAnsi="Arial Narrow" w:cs="Times New Roman"/>
                <w:sz w:val="16"/>
                <w:szCs w:val="16"/>
              </w:rPr>
              <w:t>.</w:t>
            </w:r>
          </w:p>
          <w:p w14:paraId="38C8F6EF" w14:textId="77777777" w:rsidR="00573590" w:rsidRPr="006F785B" w:rsidRDefault="00573590" w:rsidP="00573590">
            <w:pPr>
              <w:numPr>
                <w:ilvl w:val="0"/>
                <w:numId w:val="14"/>
              </w:numPr>
              <w:ind w:left="175" w:hanging="175"/>
              <w:rPr>
                <w:rFonts w:ascii="Arial Narrow" w:eastAsia="Times New Roman" w:hAnsi="Arial Narrow" w:cs="Arial"/>
                <w:sz w:val="16"/>
                <w:szCs w:val="16"/>
                <w:lang w:eastAsia="en-US"/>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rPr>
              <w:t>:</w:t>
            </w:r>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Skaars</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toepaslik</w:t>
            </w:r>
            <w:proofErr w:type="spellEnd"/>
            <w:r w:rsidRPr="006F785B">
              <w:rPr>
                <w:rFonts w:ascii="Arial Narrow" w:eastAsia="Times New Roman" w:hAnsi="Arial Narrow" w:cs="Arial"/>
                <w:sz w:val="16"/>
                <w:szCs w:val="16"/>
                <w:lang w:eastAsia="en-US"/>
              </w:rPr>
              <w:t xml:space="preserve">. </w:t>
            </w:r>
          </w:p>
          <w:p w14:paraId="10B5FBEE" w14:textId="77777777" w:rsidR="00573590" w:rsidRPr="006F785B" w:rsidRDefault="00573590" w:rsidP="00573590">
            <w:pPr>
              <w:numPr>
                <w:ilvl w:val="0"/>
                <w:numId w:val="14"/>
              </w:numPr>
              <w:ind w:left="175" w:hanging="175"/>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Baie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foute</w:t>
            </w:r>
            <w:proofErr w:type="spellEnd"/>
            <w:r w:rsidRPr="006F785B">
              <w:rPr>
                <w:rFonts w:ascii="Arial Narrow" w:eastAsia="Times New Roman" w:hAnsi="Arial Narrow" w:cs="Arial"/>
                <w:sz w:val="16"/>
                <w:szCs w:val="16"/>
              </w:rPr>
              <w:t xml:space="preserve">. </w:t>
            </w:r>
          </w:p>
          <w:p w14:paraId="308E896B" w14:textId="77777777" w:rsidR="00573590" w:rsidRPr="006F785B" w:rsidRDefault="00573590" w:rsidP="00573590">
            <w:pPr>
              <w:numPr>
                <w:ilvl w:val="0"/>
                <w:numId w:val="14"/>
              </w:numPr>
              <w:ind w:left="175" w:hanging="175"/>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Swak</w:t>
            </w:r>
            <w:proofErr w:type="spellEnd"/>
            <w:r w:rsidRPr="006F785B">
              <w:rPr>
                <w:rFonts w:ascii="Arial Narrow" w:eastAsia="Times New Roman" w:hAnsi="Arial Narrow" w:cs="Arial"/>
                <w:sz w:val="16"/>
                <w:szCs w:val="16"/>
              </w:rPr>
              <w:t>.</w:t>
            </w:r>
          </w:p>
        </w:tc>
        <w:tc>
          <w:tcPr>
            <w:tcW w:w="2341" w:type="dxa"/>
            <w:vMerge w:val="restart"/>
            <w:tcBorders>
              <w:top w:val="single" w:sz="12" w:space="0" w:color="000000"/>
              <w:right w:val="single" w:sz="12" w:space="0" w:color="auto"/>
            </w:tcBorders>
          </w:tcPr>
          <w:p w14:paraId="673A8AF0" w14:textId="77777777" w:rsidR="00573590" w:rsidRPr="006F785B" w:rsidRDefault="00573590" w:rsidP="00573590">
            <w:pPr>
              <w:numPr>
                <w:ilvl w:val="0"/>
                <w:numId w:val="17"/>
              </w:numPr>
              <w:ind w:left="248" w:hanging="248"/>
              <w:rPr>
                <w:rFonts w:ascii="Arial Narrow" w:eastAsia="Times New Roman" w:hAnsi="Arial Narrow" w:cs="Times New Roman"/>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w:t>
            </w:r>
            <w:r w:rsidRPr="006F785B">
              <w:rPr>
                <w:rFonts w:ascii="Arial Narrow" w:eastAsia="Times New Roman" w:hAnsi="Arial Narrow" w:cs="Times New Roman"/>
                <w:sz w:val="16"/>
                <w:szCs w:val="16"/>
                <w:u w:val="single"/>
              </w:rPr>
              <w:t>oordeskat</w:t>
            </w:r>
            <w:proofErr w:type="spellEnd"/>
            <w:r w:rsidRPr="006F785B">
              <w:rPr>
                <w:rFonts w:ascii="Arial Narrow" w:eastAsia="Times New Roman" w:hAnsi="Arial Narrow" w:cs="Times New Roman"/>
                <w:sz w:val="16"/>
                <w:szCs w:val="16"/>
              </w:rPr>
              <w:t xml:space="preserve">: Minder </w:t>
            </w:r>
            <w:proofErr w:type="spellStart"/>
            <w:r w:rsidRPr="006F785B">
              <w:rPr>
                <w:rFonts w:ascii="Arial Narrow" w:eastAsia="Times New Roman" w:hAnsi="Arial Narrow" w:cs="Times New Roman"/>
                <w:sz w:val="16"/>
                <w:szCs w:val="16"/>
              </w:rPr>
              <w:t>gepas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gehoor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b/>
                <w:sz w:val="16"/>
                <w:szCs w:val="16"/>
              </w:rPr>
              <w:t>Woordeskat</w:t>
            </w:r>
            <w:proofErr w:type="spellEnd"/>
            <w:r w:rsidRPr="006F785B">
              <w:rPr>
                <w:rFonts w:ascii="Arial Narrow" w:eastAsia="Times New Roman" w:hAnsi="Arial Narrow" w:cs="Times New Roman"/>
                <w:sz w:val="16"/>
                <w:szCs w:val="16"/>
              </w:rPr>
              <w:t xml:space="preserve"> is so </w:t>
            </w:r>
            <w:proofErr w:type="spellStart"/>
            <w:r w:rsidRPr="006F785B">
              <w:rPr>
                <w:rFonts w:ascii="Arial Narrow" w:eastAsia="Times New Roman" w:hAnsi="Arial Narrow" w:cs="Times New Roman"/>
                <w:sz w:val="16"/>
                <w:szCs w:val="16"/>
              </w:rPr>
              <w:t>beperk</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dit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onmoontlik</w:t>
            </w:r>
            <w:proofErr w:type="spellEnd"/>
            <w:r w:rsidRPr="006F785B">
              <w:rPr>
                <w:rFonts w:ascii="Arial Narrow" w:eastAsia="Times New Roman" w:hAnsi="Arial Narrow" w:cs="Times New Roman"/>
                <w:sz w:val="16"/>
                <w:szCs w:val="16"/>
              </w:rPr>
              <w:t xml:space="preserve"> is om sin </w:t>
            </w:r>
            <w:proofErr w:type="spellStart"/>
            <w:r w:rsidRPr="006F785B">
              <w:rPr>
                <w:rFonts w:ascii="Arial Narrow" w:eastAsia="Times New Roman" w:hAnsi="Arial Narrow" w:cs="Times New Roman"/>
                <w:sz w:val="16"/>
                <w:szCs w:val="16"/>
              </w:rPr>
              <w:t>te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maak</w:t>
            </w:r>
            <w:proofErr w:type="spellEnd"/>
            <w:r w:rsidRPr="006F785B">
              <w:rPr>
                <w:rFonts w:ascii="Arial Narrow" w:eastAsia="Times New Roman" w:hAnsi="Arial Narrow" w:cs="Times New Roman"/>
                <w:sz w:val="16"/>
                <w:szCs w:val="16"/>
              </w:rPr>
              <w:t xml:space="preserve">.  </w:t>
            </w:r>
          </w:p>
          <w:p w14:paraId="4BF0F473" w14:textId="77777777" w:rsidR="00573590" w:rsidRPr="006F785B" w:rsidRDefault="00573590" w:rsidP="00573590">
            <w:pPr>
              <w:numPr>
                <w:ilvl w:val="0"/>
                <w:numId w:val="17"/>
              </w:numPr>
              <w:ind w:left="248" w:hanging="248"/>
              <w:rPr>
                <w:rFonts w:ascii="Arial Narrow" w:eastAsia="Times New Roman" w:hAnsi="Arial Narrow" w:cs="Arial"/>
                <w:sz w:val="16"/>
                <w:szCs w:val="16"/>
                <w:u w:val="single"/>
              </w:rPr>
            </w:pPr>
            <w:proofErr w:type="spellStart"/>
            <w:r w:rsidRPr="006F785B">
              <w:rPr>
                <w:rFonts w:ascii="Arial Narrow" w:eastAsia="Times New Roman" w:hAnsi="Arial Narrow" w:cs="Arial"/>
                <w:b/>
                <w:sz w:val="16"/>
                <w:szCs w:val="16"/>
                <w:u w:val="single"/>
              </w:rPr>
              <w:t>Taalgebruik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Onverstaanbaar</w:t>
            </w:r>
            <w:proofErr w:type="spellEnd"/>
            <w:r w:rsidRPr="006F785B">
              <w:rPr>
                <w:rFonts w:ascii="Arial Narrow" w:eastAsia="Times New Roman" w:hAnsi="Arial Narrow" w:cs="Arial"/>
                <w:sz w:val="16"/>
                <w:szCs w:val="16"/>
              </w:rPr>
              <w:t>.</w:t>
            </w:r>
          </w:p>
          <w:p w14:paraId="75DEC2C1" w14:textId="77777777" w:rsidR="00573590" w:rsidRPr="006F785B" w:rsidRDefault="00573590" w:rsidP="00573590">
            <w:pPr>
              <w:numPr>
                <w:ilvl w:val="0"/>
                <w:numId w:val="17"/>
              </w:numPr>
              <w:ind w:left="248" w:hanging="248"/>
              <w:rPr>
                <w:rFonts w:ascii="Arial Narrow" w:eastAsia="Times New Roman" w:hAnsi="Arial Narrow" w:cs="Arial"/>
                <w:sz w:val="16"/>
                <w:szCs w:val="16"/>
                <w:lang w:eastAsia="en-US"/>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Totaal</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onvanpas</w:t>
            </w:r>
            <w:proofErr w:type="spellEnd"/>
          </w:p>
          <w:p w14:paraId="7DE2644A" w14:textId="77777777" w:rsidR="00573590" w:rsidRPr="006F785B" w:rsidRDefault="00573590" w:rsidP="00573590">
            <w:pPr>
              <w:numPr>
                <w:ilvl w:val="0"/>
                <w:numId w:val="17"/>
              </w:numPr>
              <w:ind w:left="248" w:hanging="248"/>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Wemel</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foute</w:t>
            </w:r>
            <w:proofErr w:type="spellEnd"/>
            <w:r w:rsidRPr="006F785B">
              <w:rPr>
                <w:rFonts w:ascii="Arial Narrow" w:eastAsia="Times New Roman" w:hAnsi="Arial Narrow" w:cs="Arial"/>
                <w:sz w:val="16"/>
                <w:szCs w:val="16"/>
              </w:rPr>
              <w:t xml:space="preserve">. </w:t>
            </w:r>
          </w:p>
          <w:p w14:paraId="712E6696" w14:textId="77777777" w:rsidR="00573590" w:rsidRPr="006F785B" w:rsidRDefault="00573590" w:rsidP="00573590">
            <w:pPr>
              <w:numPr>
                <w:ilvl w:val="0"/>
                <w:numId w:val="17"/>
              </w:numPr>
              <w:ind w:left="248" w:hanging="248"/>
              <w:rPr>
                <w:rFonts w:ascii="Arial Narrow" w:eastAsia="Times New Roman" w:hAnsi="Arial Narrow" w:cs="Arial"/>
                <w:sz w:val="16"/>
                <w:szCs w:val="16"/>
                <w:lang w:eastAsia="en-US"/>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Uiters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swak</w:t>
            </w:r>
            <w:proofErr w:type="spellEnd"/>
            <w:r w:rsidRPr="006F785B">
              <w:rPr>
                <w:rFonts w:ascii="Arial Narrow" w:eastAsia="Times New Roman" w:hAnsi="Arial Narrow" w:cs="Arial"/>
                <w:sz w:val="16"/>
                <w:szCs w:val="16"/>
              </w:rPr>
              <w:t>.</w:t>
            </w:r>
          </w:p>
          <w:p w14:paraId="1C228480" w14:textId="77777777" w:rsidR="00573590" w:rsidRPr="006F785B" w:rsidRDefault="00573590" w:rsidP="00573590">
            <w:pPr>
              <w:rPr>
                <w:rFonts w:ascii="Arial Narrow" w:eastAsia="Times New Roman" w:hAnsi="Arial Narrow" w:cs="Arial"/>
                <w:sz w:val="16"/>
                <w:szCs w:val="16"/>
                <w:lang w:eastAsia="en-US"/>
              </w:rPr>
            </w:pPr>
            <w:r w:rsidRPr="006F785B">
              <w:rPr>
                <w:rFonts w:ascii="Arial Narrow" w:eastAsia="Times New Roman" w:hAnsi="Arial Narrow" w:cs="Arial"/>
                <w:sz w:val="16"/>
                <w:szCs w:val="16"/>
                <w:lang w:eastAsia="en-US"/>
              </w:rPr>
              <w:t xml:space="preserve"> </w:t>
            </w:r>
          </w:p>
          <w:p w14:paraId="7341EDA6" w14:textId="77777777" w:rsidR="00573590" w:rsidRPr="006F785B" w:rsidRDefault="00573590" w:rsidP="00573590">
            <w:pPr>
              <w:ind w:left="-36"/>
              <w:rPr>
                <w:rFonts w:ascii="Arial Narrow" w:eastAsia="Times New Roman" w:hAnsi="Arial Narrow" w:cs="Arial"/>
                <w:sz w:val="16"/>
                <w:szCs w:val="16"/>
                <w:u w:val="single"/>
              </w:rPr>
            </w:pPr>
          </w:p>
        </w:tc>
      </w:tr>
      <w:tr w:rsidR="00573590" w:rsidRPr="006F785B" w14:paraId="3CFDFFD3" w14:textId="77777777" w:rsidTr="00573590">
        <w:trPr>
          <w:trHeight w:val="185"/>
        </w:trPr>
        <w:tc>
          <w:tcPr>
            <w:tcW w:w="2118" w:type="dxa"/>
            <w:vMerge/>
            <w:tcBorders>
              <w:left w:val="single" w:sz="12" w:space="0" w:color="auto"/>
              <w:right w:val="single" w:sz="12" w:space="0" w:color="auto"/>
            </w:tcBorders>
          </w:tcPr>
          <w:p w14:paraId="15EFD5C4" w14:textId="77777777" w:rsidR="00573590" w:rsidRPr="006F785B" w:rsidRDefault="00573590" w:rsidP="00573590">
            <w:pPr>
              <w:rPr>
                <w:rFonts w:ascii="Arial Narrow" w:eastAsia="Times New Roman" w:hAnsi="Arial Narrow" w:cs="Times New Roman"/>
                <w:sz w:val="16"/>
                <w:szCs w:val="16"/>
              </w:rPr>
            </w:pPr>
          </w:p>
        </w:tc>
        <w:tc>
          <w:tcPr>
            <w:tcW w:w="411" w:type="dxa"/>
            <w:vMerge w:val="restart"/>
            <w:tcBorders>
              <w:left w:val="single" w:sz="12" w:space="0" w:color="auto"/>
              <w:right w:val="single" w:sz="12" w:space="0" w:color="000000"/>
            </w:tcBorders>
            <w:textDirection w:val="btLr"/>
          </w:tcPr>
          <w:p w14:paraId="2CE8794D" w14:textId="77777777" w:rsidR="00573590" w:rsidRPr="006F785B" w:rsidRDefault="00573590" w:rsidP="00573590">
            <w:pPr>
              <w:ind w:left="113" w:right="113"/>
              <w:jc w:val="center"/>
              <w:rPr>
                <w:rFonts w:ascii="Arial Narrow" w:eastAsia="Times New Roman" w:hAnsi="Arial Narrow" w:cs="Arial"/>
                <w:sz w:val="16"/>
                <w:szCs w:val="16"/>
                <w:u w:val="single"/>
              </w:rPr>
            </w:pPr>
            <w:proofErr w:type="spellStart"/>
            <w:proofErr w:type="gramStart"/>
            <w:r w:rsidRPr="006F785B">
              <w:rPr>
                <w:rFonts w:ascii="Arial Narrow" w:eastAsia="Times New Roman" w:hAnsi="Arial Narrow" w:cs="Arial"/>
                <w:sz w:val="16"/>
                <w:szCs w:val="16"/>
                <w:u w:val="single"/>
              </w:rPr>
              <w:t>Lae</w:t>
            </w:r>
            <w:proofErr w:type="spellEnd"/>
            <w:r w:rsidRPr="006F785B">
              <w:rPr>
                <w:rFonts w:ascii="Arial Narrow" w:eastAsia="Times New Roman" w:hAnsi="Arial Narrow" w:cs="Arial"/>
                <w:sz w:val="16"/>
                <w:szCs w:val="16"/>
                <w:u w:val="single"/>
              </w:rPr>
              <w:t xml:space="preserve">  </w:t>
            </w:r>
            <w:proofErr w:type="spellStart"/>
            <w:r w:rsidRPr="006F785B">
              <w:rPr>
                <w:rFonts w:ascii="Arial Narrow" w:eastAsia="Times New Roman" w:hAnsi="Arial Narrow" w:cs="Arial"/>
                <w:sz w:val="16"/>
                <w:szCs w:val="16"/>
                <w:u w:val="single"/>
              </w:rPr>
              <w:t>vlak</w:t>
            </w:r>
            <w:proofErr w:type="spellEnd"/>
            <w:proofErr w:type="gramEnd"/>
          </w:p>
        </w:tc>
        <w:tc>
          <w:tcPr>
            <w:tcW w:w="2991" w:type="dxa"/>
            <w:tcBorders>
              <w:top w:val="single" w:sz="12" w:space="0" w:color="000000"/>
              <w:left w:val="single" w:sz="12" w:space="0" w:color="000000"/>
              <w:bottom w:val="single" w:sz="12" w:space="0" w:color="000000"/>
              <w:right w:val="single" w:sz="12" w:space="0" w:color="000000"/>
            </w:tcBorders>
          </w:tcPr>
          <w:p w14:paraId="6D82422E"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lang w:eastAsia="en-US"/>
              </w:rPr>
              <w:t>13</w:t>
            </w:r>
          </w:p>
        </w:tc>
        <w:tc>
          <w:tcPr>
            <w:tcW w:w="2757" w:type="dxa"/>
            <w:tcBorders>
              <w:top w:val="single" w:sz="12" w:space="0" w:color="000000"/>
              <w:left w:val="single" w:sz="12" w:space="0" w:color="000000"/>
              <w:bottom w:val="single" w:sz="12" w:space="0" w:color="000000"/>
              <w:right w:val="single" w:sz="12" w:space="0" w:color="000000"/>
            </w:tcBorders>
          </w:tcPr>
          <w:p w14:paraId="3931DC4B"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lang w:eastAsia="en-US"/>
              </w:rPr>
              <w:t>10</w:t>
            </w:r>
          </w:p>
        </w:tc>
        <w:tc>
          <w:tcPr>
            <w:tcW w:w="2629" w:type="dxa"/>
            <w:tcBorders>
              <w:top w:val="single" w:sz="12" w:space="0" w:color="000000"/>
              <w:left w:val="single" w:sz="12" w:space="0" w:color="000000"/>
              <w:bottom w:val="single" w:sz="12" w:space="0" w:color="000000"/>
              <w:right w:val="single" w:sz="12" w:space="0" w:color="000000"/>
            </w:tcBorders>
          </w:tcPr>
          <w:p w14:paraId="48DCED35"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lang w:eastAsia="en-US"/>
              </w:rPr>
              <w:t>7</w:t>
            </w:r>
          </w:p>
        </w:tc>
        <w:tc>
          <w:tcPr>
            <w:tcW w:w="2337" w:type="dxa"/>
            <w:tcBorders>
              <w:top w:val="single" w:sz="12" w:space="0" w:color="000000"/>
              <w:left w:val="single" w:sz="12" w:space="0" w:color="000000"/>
              <w:bottom w:val="single" w:sz="12" w:space="0" w:color="000000"/>
              <w:right w:val="single" w:sz="12" w:space="0" w:color="000000"/>
            </w:tcBorders>
          </w:tcPr>
          <w:p w14:paraId="5E84DA6D"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lang w:eastAsia="en-US"/>
              </w:rPr>
              <w:t>4</w:t>
            </w:r>
          </w:p>
        </w:tc>
        <w:tc>
          <w:tcPr>
            <w:tcW w:w="2341" w:type="dxa"/>
            <w:vMerge/>
            <w:tcBorders>
              <w:left w:val="single" w:sz="12" w:space="0" w:color="000000"/>
              <w:right w:val="single" w:sz="12" w:space="0" w:color="auto"/>
            </w:tcBorders>
          </w:tcPr>
          <w:p w14:paraId="29BC6F13" w14:textId="77777777" w:rsidR="00573590" w:rsidRPr="006F785B" w:rsidRDefault="00573590" w:rsidP="00573590">
            <w:pPr>
              <w:rPr>
                <w:rFonts w:ascii="Arial Narrow" w:eastAsia="Times New Roman" w:hAnsi="Arial Narrow" w:cs="Times New Roman"/>
                <w:sz w:val="16"/>
                <w:szCs w:val="16"/>
              </w:rPr>
            </w:pPr>
          </w:p>
        </w:tc>
      </w:tr>
      <w:tr w:rsidR="00573590" w:rsidRPr="006F785B" w14:paraId="6552E546" w14:textId="77777777" w:rsidTr="00573590">
        <w:trPr>
          <w:cantSplit/>
          <w:trHeight w:val="1134"/>
        </w:trPr>
        <w:tc>
          <w:tcPr>
            <w:tcW w:w="2118" w:type="dxa"/>
            <w:vMerge/>
            <w:tcBorders>
              <w:left w:val="single" w:sz="12" w:space="0" w:color="auto"/>
              <w:right w:val="single" w:sz="12" w:space="0" w:color="auto"/>
            </w:tcBorders>
          </w:tcPr>
          <w:p w14:paraId="774C05E9" w14:textId="77777777" w:rsidR="00573590" w:rsidRPr="006F785B" w:rsidRDefault="00573590" w:rsidP="00573590">
            <w:pPr>
              <w:rPr>
                <w:rFonts w:ascii="Arial Narrow" w:eastAsia="Times New Roman" w:hAnsi="Arial Narrow" w:cs="Times New Roman"/>
              </w:rPr>
            </w:pPr>
          </w:p>
        </w:tc>
        <w:tc>
          <w:tcPr>
            <w:tcW w:w="411" w:type="dxa"/>
            <w:vMerge/>
            <w:tcBorders>
              <w:left w:val="single" w:sz="12" w:space="0" w:color="auto"/>
            </w:tcBorders>
            <w:textDirection w:val="btLr"/>
          </w:tcPr>
          <w:p w14:paraId="3A8BA7B1" w14:textId="77777777" w:rsidR="00573590" w:rsidRPr="006F785B" w:rsidRDefault="00573590" w:rsidP="00573590">
            <w:pPr>
              <w:ind w:left="113" w:right="113"/>
              <w:rPr>
                <w:rFonts w:ascii="Arial Narrow" w:eastAsia="Times New Roman" w:hAnsi="Arial Narrow" w:cs="Times New Roman"/>
              </w:rPr>
            </w:pPr>
          </w:p>
        </w:tc>
        <w:tc>
          <w:tcPr>
            <w:tcW w:w="2991" w:type="dxa"/>
            <w:tcBorders>
              <w:top w:val="single" w:sz="12" w:space="0" w:color="000000"/>
              <w:bottom w:val="single" w:sz="12" w:space="0" w:color="000000"/>
            </w:tcBorders>
          </w:tcPr>
          <w:p w14:paraId="1AAD0872" w14:textId="77777777" w:rsidR="00573590" w:rsidRPr="006F785B" w:rsidRDefault="00573590" w:rsidP="00573590">
            <w:pPr>
              <w:numPr>
                <w:ilvl w:val="0"/>
                <w:numId w:val="15"/>
              </w:numPr>
              <w:ind w:left="305" w:hanging="283"/>
              <w:rPr>
                <w:rFonts w:ascii="Arial Narrow" w:eastAsia="Times New Roman" w:hAnsi="Arial Narrow" w:cs="Arial"/>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woordeskat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U</w:t>
            </w:r>
            <w:r w:rsidRPr="006F785B">
              <w:rPr>
                <w:rFonts w:ascii="Arial Narrow" w:eastAsia="Times New Roman" w:hAnsi="Arial Narrow" w:cs="Arial"/>
                <w:sz w:val="16"/>
                <w:szCs w:val="16"/>
              </w:rPr>
              <w:t>itstekend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retories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effektief</w:t>
            </w:r>
            <w:proofErr w:type="spellEnd"/>
            <w:r w:rsidRPr="006F785B">
              <w:rPr>
                <w:rFonts w:ascii="Arial Narrow" w:eastAsia="Times New Roman" w:hAnsi="Arial Narrow" w:cs="Arial"/>
                <w:sz w:val="16"/>
                <w:szCs w:val="16"/>
              </w:rPr>
              <w:t>.</w:t>
            </w:r>
          </w:p>
          <w:p w14:paraId="7B29BA67" w14:textId="77777777" w:rsidR="00573590" w:rsidRPr="006F785B" w:rsidRDefault="00573590" w:rsidP="00573590">
            <w:pPr>
              <w:numPr>
                <w:ilvl w:val="0"/>
                <w:numId w:val="15"/>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Taalgebruik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Uitstekend</w:t>
            </w:r>
            <w:proofErr w:type="spellEnd"/>
            <w:r w:rsidRPr="006F785B">
              <w:rPr>
                <w:rFonts w:ascii="Arial Narrow" w:eastAsia="Times New Roman" w:hAnsi="Arial Narrow" w:cs="Arial"/>
                <w:sz w:val="16"/>
                <w:szCs w:val="16"/>
              </w:rPr>
              <w:t xml:space="preserve">. </w:t>
            </w:r>
          </w:p>
          <w:p w14:paraId="0AE0FC14" w14:textId="77777777" w:rsidR="00573590" w:rsidRPr="006F785B" w:rsidRDefault="00573590" w:rsidP="00573590">
            <w:pPr>
              <w:numPr>
                <w:ilvl w:val="0"/>
                <w:numId w:val="15"/>
              </w:numPr>
              <w:ind w:left="305" w:hanging="283"/>
              <w:rPr>
                <w:rFonts w:ascii="Arial Narrow" w:eastAsia="Times New Roman" w:hAnsi="Arial Narrow" w:cs="Arial"/>
                <w:sz w:val="16"/>
                <w:szCs w:val="16"/>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Retories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effektief</w:t>
            </w:r>
            <w:proofErr w:type="spellEnd"/>
            <w:r w:rsidRPr="006F785B">
              <w:rPr>
                <w:rFonts w:ascii="Arial Narrow" w:eastAsia="Times New Roman" w:hAnsi="Arial Narrow" w:cs="Arial"/>
                <w:sz w:val="16"/>
                <w:szCs w:val="16"/>
              </w:rPr>
              <w:t>.</w:t>
            </w:r>
          </w:p>
          <w:p w14:paraId="74334C13" w14:textId="77777777" w:rsidR="00573590" w:rsidRPr="006F785B" w:rsidRDefault="00573590" w:rsidP="00573590">
            <w:pPr>
              <w:numPr>
                <w:ilvl w:val="0"/>
                <w:numId w:val="15"/>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Feitlik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foutvry</w:t>
            </w:r>
            <w:proofErr w:type="spellEnd"/>
            <w:r w:rsidRPr="006F785B">
              <w:rPr>
                <w:rFonts w:ascii="Arial Narrow" w:eastAsia="Times New Roman" w:hAnsi="Arial Narrow" w:cs="Arial"/>
                <w:sz w:val="16"/>
                <w:szCs w:val="16"/>
              </w:rPr>
              <w:t>.</w:t>
            </w:r>
          </w:p>
          <w:p w14:paraId="6EFA79AC" w14:textId="77777777" w:rsidR="00573590" w:rsidRPr="006F785B" w:rsidRDefault="00573590" w:rsidP="00573590">
            <w:pPr>
              <w:numPr>
                <w:ilvl w:val="0"/>
                <w:numId w:val="15"/>
              </w:numPr>
              <w:ind w:left="305" w:hanging="283"/>
              <w:rPr>
                <w:rFonts w:ascii="Arial Narrow" w:eastAsia="Times New Roman" w:hAnsi="Arial Narrow" w:cs="Arial"/>
                <w:sz w:val="16"/>
                <w:szCs w:val="16"/>
                <w:u w:val="single"/>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Baie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 xml:space="preserve"> tot knap </w:t>
            </w:r>
            <w:proofErr w:type="spellStart"/>
            <w:r w:rsidRPr="006F785B">
              <w:rPr>
                <w:rFonts w:ascii="Arial Narrow" w:eastAsia="Times New Roman" w:hAnsi="Arial Narrow" w:cs="Arial"/>
                <w:sz w:val="16"/>
                <w:szCs w:val="16"/>
              </w:rPr>
              <w:t>gedaan</w:t>
            </w:r>
            <w:proofErr w:type="spellEnd"/>
            <w:r w:rsidRPr="006F785B">
              <w:rPr>
                <w:rFonts w:ascii="Arial Narrow" w:eastAsia="Times New Roman" w:hAnsi="Arial Narrow" w:cs="Arial"/>
                <w:sz w:val="16"/>
                <w:szCs w:val="16"/>
              </w:rPr>
              <w:t>.</w:t>
            </w:r>
          </w:p>
        </w:tc>
        <w:tc>
          <w:tcPr>
            <w:tcW w:w="2757" w:type="dxa"/>
            <w:tcBorders>
              <w:top w:val="single" w:sz="12" w:space="0" w:color="000000"/>
              <w:bottom w:val="single" w:sz="12" w:space="0" w:color="000000"/>
            </w:tcBorders>
          </w:tcPr>
          <w:p w14:paraId="1A1AB698" w14:textId="77777777" w:rsidR="00573590" w:rsidRPr="006F785B" w:rsidRDefault="00573590" w:rsidP="00573590">
            <w:pPr>
              <w:numPr>
                <w:ilvl w:val="0"/>
                <w:numId w:val="26"/>
              </w:numPr>
              <w:ind w:left="294" w:hanging="283"/>
              <w:rPr>
                <w:rFonts w:ascii="Arial Narrow" w:eastAsia="Times New Roman" w:hAnsi="Arial Narrow" w:cs="Times New Roman"/>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woordeskat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Baie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gepas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gehoor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w:t>
            </w:r>
          </w:p>
          <w:p w14:paraId="0DDBA97B" w14:textId="77777777" w:rsidR="00573590" w:rsidRPr="006F785B" w:rsidRDefault="00573590" w:rsidP="00573590">
            <w:pPr>
              <w:numPr>
                <w:ilvl w:val="0"/>
                <w:numId w:val="26"/>
              </w:numPr>
              <w:ind w:left="294" w:hanging="294"/>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Taalgebruik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Oor</w:t>
            </w:r>
            <w:proofErr w:type="spellEnd"/>
            <w:r w:rsidRPr="006F785B">
              <w:rPr>
                <w:rFonts w:ascii="Arial Narrow" w:eastAsia="Times New Roman" w:hAnsi="Arial Narrow" w:cs="Arial"/>
                <w:sz w:val="16"/>
                <w:szCs w:val="16"/>
              </w:rPr>
              <w:t xml:space="preserve"> die </w:t>
            </w:r>
            <w:proofErr w:type="spellStart"/>
            <w:r w:rsidRPr="006F785B">
              <w:rPr>
                <w:rFonts w:ascii="Arial Narrow" w:eastAsia="Times New Roman" w:hAnsi="Arial Narrow" w:cs="Arial"/>
                <w:sz w:val="16"/>
                <w:szCs w:val="16"/>
              </w:rPr>
              <w:t>algemeen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effektief</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toepassing</w:t>
            </w:r>
            <w:proofErr w:type="spellEnd"/>
            <w:r w:rsidRPr="006F785B">
              <w:rPr>
                <w:rFonts w:ascii="Arial Narrow" w:eastAsia="Times New Roman" w:hAnsi="Arial Narrow" w:cs="Arial"/>
                <w:sz w:val="16"/>
                <w:szCs w:val="16"/>
              </w:rPr>
              <w:t>.</w:t>
            </w:r>
          </w:p>
          <w:p w14:paraId="3F01995E" w14:textId="77777777" w:rsidR="00573590" w:rsidRPr="006F785B" w:rsidRDefault="00573590" w:rsidP="00573590">
            <w:pPr>
              <w:numPr>
                <w:ilvl w:val="0"/>
                <w:numId w:val="26"/>
              </w:numPr>
              <w:ind w:left="294" w:hanging="294"/>
              <w:rPr>
                <w:rFonts w:ascii="Arial Narrow" w:eastAsia="Times New Roman" w:hAnsi="Arial Narrow" w:cs="Arial"/>
                <w:sz w:val="16"/>
                <w:szCs w:val="16"/>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Gepas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effektief</w:t>
            </w:r>
            <w:proofErr w:type="spellEnd"/>
            <w:r w:rsidRPr="006F785B">
              <w:rPr>
                <w:rFonts w:ascii="Arial Narrow" w:eastAsia="Times New Roman" w:hAnsi="Arial Narrow" w:cs="Arial"/>
                <w:sz w:val="16"/>
                <w:szCs w:val="16"/>
              </w:rPr>
              <w:t>.</w:t>
            </w:r>
          </w:p>
          <w:p w14:paraId="3B658224" w14:textId="77777777" w:rsidR="00573590" w:rsidRPr="006F785B" w:rsidRDefault="00573590" w:rsidP="00573590">
            <w:pPr>
              <w:numPr>
                <w:ilvl w:val="0"/>
                <w:numId w:val="26"/>
              </w:numPr>
              <w:ind w:left="294" w:hanging="294"/>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Enkele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foute</w:t>
            </w:r>
            <w:proofErr w:type="spellEnd"/>
            <w:r w:rsidRPr="006F785B">
              <w:rPr>
                <w:rFonts w:ascii="Arial Narrow" w:eastAsia="Times New Roman" w:hAnsi="Arial Narrow" w:cs="Arial"/>
                <w:sz w:val="16"/>
                <w:szCs w:val="16"/>
              </w:rPr>
              <w:t>.</w:t>
            </w:r>
          </w:p>
          <w:p w14:paraId="403E747F" w14:textId="77777777" w:rsidR="00573590" w:rsidRPr="006F785B" w:rsidRDefault="00573590" w:rsidP="00573590">
            <w:pPr>
              <w:numPr>
                <w:ilvl w:val="0"/>
                <w:numId w:val="26"/>
              </w:numPr>
              <w:ind w:left="294" w:hanging="294"/>
              <w:rPr>
                <w:rFonts w:ascii="Arial Narrow" w:eastAsia="Times New Roman" w:hAnsi="Arial Narrow" w:cs="Arial"/>
                <w:sz w:val="16"/>
                <w:szCs w:val="16"/>
                <w:u w:val="single"/>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gedoen</w:t>
            </w:r>
            <w:proofErr w:type="spellEnd"/>
            <w:r w:rsidRPr="006F785B">
              <w:rPr>
                <w:rFonts w:ascii="Arial Narrow" w:eastAsia="Times New Roman" w:hAnsi="Arial Narrow" w:cs="Arial"/>
                <w:sz w:val="16"/>
                <w:szCs w:val="16"/>
              </w:rPr>
              <w:t>.</w:t>
            </w:r>
          </w:p>
        </w:tc>
        <w:tc>
          <w:tcPr>
            <w:tcW w:w="2629" w:type="dxa"/>
            <w:tcBorders>
              <w:top w:val="single" w:sz="12" w:space="0" w:color="000000"/>
              <w:bottom w:val="single" w:sz="12" w:space="0" w:color="000000"/>
            </w:tcBorders>
          </w:tcPr>
          <w:p w14:paraId="370808AD" w14:textId="77777777" w:rsidR="00573590" w:rsidRPr="006F785B" w:rsidRDefault="00573590" w:rsidP="00573590">
            <w:pPr>
              <w:numPr>
                <w:ilvl w:val="0"/>
                <w:numId w:val="22"/>
              </w:numPr>
              <w:ind w:left="318" w:hanging="284"/>
              <w:rPr>
                <w:rFonts w:ascii="Arial Narrow" w:eastAsia="Times New Roman" w:hAnsi="Arial Narrow" w:cs="Times New Roman"/>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woordeskat</w:t>
            </w:r>
            <w:proofErr w:type="spellEnd"/>
            <w:r w:rsidRPr="006F785B">
              <w:rPr>
                <w:rFonts w:ascii="Arial Narrow" w:eastAsia="Times New Roman" w:hAnsi="Arial Narrow" w:cs="Times New Roman"/>
                <w:sz w:val="16"/>
                <w:szCs w:val="16"/>
              </w:rPr>
              <w:t xml:space="preserve">: </w:t>
            </w:r>
            <w:r w:rsidRPr="006F785B">
              <w:rPr>
                <w:rFonts w:ascii="Arial Narrow" w:eastAsia="Times New Roman" w:hAnsi="Arial Narrow" w:cs="Times New Roman"/>
                <w:b/>
                <w:sz w:val="16"/>
                <w:szCs w:val="16"/>
              </w:rPr>
              <w:t xml:space="preserve"> </w:t>
            </w:r>
            <w:proofErr w:type="spellStart"/>
            <w:r w:rsidRPr="006F785B">
              <w:rPr>
                <w:rFonts w:ascii="Arial Narrow" w:eastAsia="Times New Roman" w:hAnsi="Arial Narrow" w:cs="Times New Roman"/>
                <w:sz w:val="16"/>
                <w:szCs w:val="16"/>
              </w:rPr>
              <w:t>Woordeskat</w:t>
            </w:r>
            <w:proofErr w:type="spellEnd"/>
            <w:r w:rsidRPr="006F785B">
              <w:rPr>
                <w:rFonts w:ascii="Arial Narrow" w:eastAsia="Times New Roman" w:hAnsi="Arial Narrow" w:cs="Times New Roman"/>
                <w:sz w:val="16"/>
                <w:szCs w:val="16"/>
              </w:rPr>
              <w:t xml:space="preserve"> is </w:t>
            </w:r>
            <w:proofErr w:type="spellStart"/>
            <w:r w:rsidRPr="006F785B">
              <w:rPr>
                <w:rFonts w:ascii="Arial Narrow" w:eastAsia="Times New Roman" w:hAnsi="Arial Narrow" w:cs="Times New Roman"/>
                <w:sz w:val="16"/>
                <w:szCs w:val="16"/>
              </w:rPr>
              <w:t>gepas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gehoor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 xml:space="preserve">. </w:t>
            </w:r>
          </w:p>
          <w:p w14:paraId="4A4194D6" w14:textId="77777777" w:rsidR="00573590" w:rsidRPr="006F785B" w:rsidRDefault="00573590" w:rsidP="00573590">
            <w:pPr>
              <w:numPr>
                <w:ilvl w:val="0"/>
                <w:numId w:val="22"/>
              </w:numPr>
              <w:ind w:left="318" w:hanging="284"/>
              <w:rPr>
                <w:rFonts w:ascii="Arial Narrow" w:eastAsia="Times New Roman" w:hAnsi="Arial Narrow" w:cs="Arial"/>
                <w:sz w:val="16"/>
                <w:szCs w:val="16"/>
                <w:lang w:eastAsia="en-US"/>
              </w:rPr>
            </w:pPr>
            <w:proofErr w:type="spellStart"/>
            <w:r w:rsidRPr="006F785B">
              <w:rPr>
                <w:rFonts w:ascii="Arial Narrow" w:eastAsia="Times New Roman" w:hAnsi="Arial Narrow" w:cs="Arial"/>
                <w:b/>
                <w:sz w:val="16"/>
                <w:szCs w:val="16"/>
                <w:u w:val="single"/>
                <w:lang w:eastAsia="en-US"/>
              </w:rPr>
              <w:t>Taalgebruik</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Voldoende</w:t>
            </w:r>
            <w:proofErr w:type="spellEnd"/>
            <w:r w:rsidRPr="006F785B">
              <w:rPr>
                <w:rFonts w:ascii="Arial Narrow" w:eastAsia="Times New Roman" w:hAnsi="Arial Narrow" w:cs="Arial"/>
                <w:sz w:val="16"/>
                <w:szCs w:val="16"/>
                <w:lang w:eastAsia="en-US"/>
              </w:rPr>
              <w:t xml:space="preserve">, maar </w:t>
            </w:r>
            <w:proofErr w:type="spellStart"/>
            <w:r w:rsidRPr="006F785B">
              <w:rPr>
                <w:rFonts w:ascii="Arial Narrow" w:eastAsia="Times New Roman" w:hAnsi="Arial Narrow" w:cs="Arial"/>
                <w:sz w:val="16"/>
                <w:szCs w:val="16"/>
                <w:lang w:eastAsia="en-US"/>
              </w:rPr>
              <w:t>teenstrydighede</w:t>
            </w:r>
            <w:proofErr w:type="spellEnd"/>
            <w:r w:rsidRPr="006F785B">
              <w:rPr>
                <w:rFonts w:ascii="Arial Narrow" w:eastAsia="Times New Roman" w:hAnsi="Arial Narrow" w:cs="Arial"/>
                <w:sz w:val="16"/>
                <w:szCs w:val="16"/>
                <w:lang w:eastAsia="en-US"/>
              </w:rPr>
              <w:t xml:space="preserve"> word </w:t>
            </w:r>
            <w:proofErr w:type="spellStart"/>
            <w:r w:rsidRPr="006F785B">
              <w:rPr>
                <w:rFonts w:ascii="Arial Narrow" w:eastAsia="Times New Roman" w:hAnsi="Arial Narrow" w:cs="Arial"/>
                <w:sz w:val="16"/>
                <w:szCs w:val="16"/>
                <w:lang w:eastAsia="en-US"/>
              </w:rPr>
              <w:t>opgemerk</w:t>
            </w:r>
            <w:proofErr w:type="spellEnd"/>
            <w:r w:rsidRPr="006F785B">
              <w:rPr>
                <w:rFonts w:ascii="Arial Narrow" w:eastAsia="Times New Roman" w:hAnsi="Arial Narrow" w:cs="Arial"/>
                <w:sz w:val="16"/>
                <w:szCs w:val="16"/>
                <w:lang w:eastAsia="en-US"/>
              </w:rPr>
              <w:t>.</w:t>
            </w:r>
          </w:p>
          <w:p w14:paraId="50F7B43A" w14:textId="77777777" w:rsidR="00573590" w:rsidRPr="006F785B" w:rsidRDefault="00573590" w:rsidP="00573590">
            <w:pPr>
              <w:numPr>
                <w:ilvl w:val="0"/>
                <w:numId w:val="22"/>
              </w:numPr>
              <w:ind w:left="318" w:hanging="284"/>
              <w:rPr>
                <w:rFonts w:ascii="Arial Narrow" w:eastAsia="Times New Roman" w:hAnsi="Arial Narrow" w:cs="Arial"/>
                <w:sz w:val="16"/>
                <w:szCs w:val="16"/>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Oor</w:t>
            </w:r>
            <w:proofErr w:type="spellEnd"/>
            <w:r w:rsidRPr="006F785B">
              <w:rPr>
                <w:rFonts w:ascii="Arial Narrow" w:eastAsia="Times New Roman" w:hAnsi="Arial Narrow" w:cs="Arial"/>
                <w:sz w:val="16"/>
                <w:szCs w:val="16"/>
              </w:rPr>
              <w:t xml:space="preserve"> die </w:t>
            </w:r>
            <w:proofErr w:type="spellStart"/>
            <w:r w:rsidRPr="006F785B">
              <w:rPr>
                <w:rFonts w:ascii="Arial Narrow" w:eastAsia="Times New Roman" w:hAnsi="Arial Narrow" w:cs="Arial"/>
                <w:sz w:val="16"/>
                <w:szCs w:val="16"/>
              </w:rPr>
              <w:t>algemeen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gepas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beperkte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gebruik</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retoriese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middele</w:t>
            </w:r>
            <w:proofErr w:type="spellEnd"/>
            <w:r w:rsidRPr="006F785B">
              <w:rPr>
                <w:rFonts w:ascii="Arial Narrow" w:eastAsia="Times New Roman" w:hAnsi="Arial Narrow" w:cs="Arial"/>
                <w:sz w:val="16"/>
                <w:szCs w:val="16"/>
              </w:rPr>
              <w:t>.</w:t>
            </w:r>
          </w:p>
          <w:p w14:paraId="49C9F0C8" w14:textId="77777777" w:rsidR="00573590" w:rsidRPr="006F785B" w:rsidRDefault="00573590" w:rsidP="00573590">
            <w:pPr>
              <w:numPr>
                <w:ilvl w:val="0"/>
                <w:numId w:val="22"/>
              </w:numPr>
              <w:ind w:left="318" w:hanging="284"/>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Foute</w:t>
            </w:r>
            <w:proofErr w:type="spellEnd"/>
            <w:r w:rsidRPr="006F785B">
              <w:rPr>
                <w:rFonts w:ascii="Arial Narrow" w:eastAsia="Times New Roman" w:hAnsi="Arial Narrow" w:cs="Arial"/>
                <w:sz w:val="16"/>
                <w:szCs w:val="16"/>
              </w:rPr>
              <w:t xml:space="preserve">. </w:t>
            </w:r>
          </w:p>
          <w:p w14:paraId="63270F15" w14:textId="77777777" w:rsidR="00573590" w:rsidRPr="006F785B" w:rsidRDefault="00573590" w:rsidP="00573590">
            <w:pPr>
              <w:numPr>
                <w:ilvl w:val="0"/>
                <w:numId w:val="22"/>
              </w:numPr>
              <w:ind w:left="318" w:hanging="284"/>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Redelik</w:t>
            </w:r>
            <w:proofErr w:type="spellEnd"/>
            <w:r w:rsidRPr="006F785B">
              <w:rPr>
                <w:rFonts w:ascii="Arial Narrow" w:eastAsia="Times New Roman" w:hAnsi="Arial Narrow" w:cs="Arial"/>
                <w:sz w:val="16"/>
                <w:szCs w:val="16"/>
              </w:rPr>
              <w:t xml:space="preserve"> tot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w:t>
            </w:r>
          </w:p>
        </w:tc>
        <w:tc>
          <w:tcPr>
            <w:tcW w:w="2337" w:type="dxa"/>
            <w:tcBorders>
              <w:top w:val="single" w:sz="12" w:space="0" w:color="000000"/>
              <w:bottom w:val="single" w:sz="12" w:space="0" w:color="000000"/>
            </w:tcBorders>
          </w:tcPr>
          <w:p w14:paraId="6C7A7E14" w14:textId="77777777" w:rsidR="00573590" w:rsidRPr="006F785B" w:rsidRDefault="00573590" w:rsidP="00573590">
            <w:pPr>
              <w:numPr>
                <w:ilvl w:val="0"/>
                <w:numId w:val="16"/>
              </w:numPr>
              <w:ind w:left="175" w:hanging="141"/>
              <w:rPr>
                <w:rFonts w:ascii="Arial Narrow" w:eastAsia="Times New Roman" w:hAnsi="Arial Narrow" w:cs="Times New Roman"/>
                <w:sz w:val="16"/>
                <w:szCs w:val="16"/>
              </w:rPr>
            </w:pPr>
            <w:r w:rsidRPr="006F785B">
              <w:rPr>
                <w:rFonts w:ascii="Arial Narrow" w:eastAsia="Times New Roman" w:hAnsi="Arial Narrow" w:cs="Times New Roman"/>
                <w:b/>
                <w:sz w:val="16"/>
                <w:szCs w:val="16"/>
                <w:u w:val="single"/>
              </w:rPr>
              <w:t xml:space="preserve">Toon, register, </w:t>
            </w:r>
            <w:proofErr w:type="spellStart"/>
            <w:r w:rsidRPr="006F785B">
              <w:rPr>
                <w:rFonts w:ascii="Arial Narrow" w:eastAsia="Times New Roman" w:hAnsi="Arial Narrow" w:cs="Times New Roman"/>
                <w:b/>
                <w:sz w:val="16"/>
                <w:szCs w:val="16"/>
                <w:u w:val="single"/>
              </w:rPr>
              <w:t>styl</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en</w:t>
            </w:r>
            <w:proofErr w:type="spellEnd"/>
            <w:r w:rsidRPr="006F785B">
              <w:rPr>
                <w:rFonts w:ascii="Arial Narrow" w:eastAsia="Times New Roman" w:hAnsi="Arial Narrow" w:cs="Times New Roman"/>
                <w:b/>
                <w:sz w:val="16"/>
                <w:szCs w:val="16"/>
                <w:u w:val="single"/>
              </w:rPr>
              <w:t xml:space="preserve"> </w:t>
            </w:r>
            <w:proofErr w:type="spellStart"/>
            <w:r w:rsidRPr="006F785B">
              <w:rPr>
                <w:rFonts w:ascii="Arial Narrow" w:eastAsia="Times New Roman" w:hAnsi="Arial Narrow" w:cs="Times New Roman"/>
                <w:b/>
                <w:sz w:val="16"/>
                <w:szCs w:val="16"/>
                <w:u w:val="single"/>
              </w:rPr>
              <w:t>woordeskat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Nie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gepas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vir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doel</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gehoor</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en</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konteks</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nie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Woordeskat</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baie</w:t>
            </w:r>
            <w:proofErr w:type="spellEnd"/>
            <w:r w:rsidRPr="006F785B">
              <w:rPr>
                <w:rFonts w:ascii="Arial Narrow" w:eastAsia="Times New Roman" w:hAnsi="Arial Narrow" w:cs="Times New Roman"/>
                <w:sz w:val="16"/>
                <w:szCs w:val="16"/>
              </w:rPr>
              <w:t xml:space="preserve"> </w:t>
            </w:r>
            <w:proofErr w:type="spellStart"/>
            <w:r w:rsidRPr="006F785B">
              <w:rPr>
                <w:rFonts w:ascii="Arial Narrow" w:eastAsia="Times New Roman" w:hAnsi="Arial Narrow" w:cs="Times New Roman"/>
                <w:sz w:val="16"/>
                <w:szCs w:val="16"/>
              </w:rPr>
              <w:t>beperk</w:t>
            </w:r>
            <w:proofErr w:type="spellEnd"/>
            <w:r w:rsidRPr="006F785B">
              <w:rPr>
                <w:rFonts w:ascii="Arial Narrow" w:eastAsia="Times New Roman" w:hAnsi="Arial Narrow" w:cs="Times New Roman"/>
                <w:sz w:val="16"/>
                <w:szCs w:val="16"/>
              </w:rPr>
              <w:t xml:space="preserve">. </w:t>
            </w:r>
          </w:p>
          <w:p w14:paraId="3243C339" w14:textId="77777777" w:rsidR="00573590" w:rsidRPr="006F785B" w:rsidRDefault="00573590" w:rsidP="00573590">
            <w:pPr>
              <w:numPr>
                <w:ilvl w:val="0"/>
                <w:numId w:val="16"/>
              </w:numPr>
              <w:ind w:left="175" w:hanging="141"/>
              <w:rPr>
                <w:rFonts w:ascii="Arial Narrow" w:eastAsia="Times New Roman" w:hAnsi="Arial Narrow" w:cs="Arial"/>
                <w:sz w:val="16"/>
                <w:szCs w:val="16"/>
                <w:u w:val="single"/>
              </w:rPr>
            </w:pPr>
            <w:proofErr w:type="spellStart"/>
            <w:r w:rsidRPr="006F785B">
              <w:rPr>
                <w:rFonts w:ascii="Arial Narrow" w:eastAsia="Times New Roman" w:hAnsi="Arial Narrow" w:cs="Arial"/>
                <w:b/>
                <w:sz w:val="16"/>
                <w:szCs w:val="16"/>
                <w:u w:val="single"/>
                <w:lang w:eastAsia="en-US"/>
              </w:rPr>
              <w:t>Taalgebruik</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Onvoldoende</w:t>
            </w:r>
            <w:proofErr w:type="spellEnd"/>
            <w:r w:rsidRPr="006F785B">
              <w:rPr>
                <w:rFonts w:ascii="Arial Narrow" w:eastAsia="Times New Roman" w:hAnsi="Arial Narrow" w:cs="Arial"/>
                <w:sz w:val="16"/>
                <w:szCs w:val="16"/>
                <w:lang w:eastAsia="en-US"/>
              </w:rPr>
              <w:t>.</w:t>
            </w:r>
          </w:p>
          <w:p w14:paraId="6CA52238" w14:textId="77777777" w:rsidR="00573590" w:rsidRPr="006F785B" w:rsidRDefault="00573590" w:rsidP="00573590">
            <w:pPr>
              <w:numPr>
                <w:ilvl w:val="0"/>
                <w:numId w:val="16"/>
              </w:numPr>
              <w:ind w:left="175" w:hanging="141"/>
              <w:rPr>
                <w:rFonts w:ascii="Arial Narrow" w:eastAsia="Times New Roman" w:hAnsi="Arial Narrow" w:cs="Arial"/>
                <w:sz w:val="16"/>
                <w:szCs w:val="16"/>
                <w:u w:val="single"/>
              </w:rPr>
            </w:pPr>
            <w:r w:rsidRPr="006F785B">
              <w:rPr>
                <w:rFonts w:ascii="Arial Narrow" w:eastAsia="Times New Roman" w:hAnsi="Arial Narrow" w:cs="Arial"/>
                <w:b/>
                <w:sz w:val="16"/>
                <w:szCs w:val="16"/>
                <w:u w:val="single"/>
              </w:rPr>
              <w:t xml:space="preserve">Toon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woordkeuse</w:t>
            </w:r>
            <w:proofErr w:type="spellEnd"/>
            <w:r w:rsidRPr="006F785B">
              <w:rPr>
                <w:rFonts w:ascii="Arial Narrow" w:eastAsia="Times New Roman" w:hAnsi="Arial Narrow" w:cs="Arial"/>
                <w:sz w:val="16"/>
                <w:szCs w:val="16"/>
              </w:rPr>
              <w:t xml:space="preserve">:  </w:t>
            </w:r>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Ontoepaslik</w:t>
            </w:r>
            <w:proofErr w:type="spellEnd"/>
            <w:r w:rsidRPr="006F785B">
              <w:rPr>
                <w:rFonts w:ascii="Arial Narrow" w:eastAsia="Times New Roman" w:hAnsi="Arial Narrow" w:cs="Arial"/>
                <w:sz w:val="16"/>
                <w:szCs w:val="16"/>
                <w:lang w:eastAsia="en-US"/>
              </w:rPr>
              <w:t>.</w:t>
            </w:r>
          </w:p>
          <w:p w14:paraId="161EA73F" w14:textId="77777777" w:rsidR="00573590" w:rsidRPr="006F785B" w:rsidRDefault="00573590" w:rsidP="00573590">
            <w:pPr>
              <w:numPr>
                <w:ilvl w:val="0"/>
                <w:numId w:val="16"/>
              </w:numPr>
              <w:ind w:left="175" w:hanging="141"/>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Grammatika</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spelling</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Foute</w:t>
            </w:r>
            <w:proofErr w:type="spellEnd"/>
            <w:r w:rsidRPr="006F785B">
              <w:rPr>
                <w:rFonts w:ascii="Arial Narrow" w:eastAsia="Times New Roman" w:hAnsi="Arial Narrow" w:cs="Arial"/>
                <w:sz w:val="16"/>
                <w:szCs w:val="16"/>
              </w:rPr>
              <w:t xml:space="preserve">. </w:t>
            </w:r>
          </w:p>
          <w:p w14:paraId="3102DAC1" w14:textId="77777777" w:rsidR="00573590" w:rsidRPr="006F785B" w:rsidRDefault="00573590" w:rsidP="00573590">
            <w:pPr>
              <w:numPr>
                <w:ilvl w:val="0"/>
                <w:numId w:val="16"/>
              </w:numPr>
              <w:ind w:left="175" w:hanging="141"/>
              <w:rPr>
                <w:rFonts w:ascii="Arial Narrow" w:eastAsia="Times New Roman" w:hAnsi="Arial Narrow" w:cs="Arial"/>
                <w:sz w:val="16"/>
                <w:szCs w:val="16"/>
                <w:u w:val="single"/>
              </w:rPr>
            </w:pPr>
            <w:proofErr w:type="spellStart"/>
            <w:r w:rsidRPr="006F785B">
              <w:rPr>
                <w:rFonts w:ascii="Arial Narrow" w:eastAsia="Times New Roman" w:hAnsi="Arial Narrow" w:cs="Arial"/>
                <w:b/>
                <w:sz w:val="16"/>
                <w:szCs w:val="16"/>
                <w:u w:val="single"/>
              </w:rPr>
              <w:t>Samestelling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Swak</w:t>
            </w:r>
            <w:proofErr w:type="spellEnd"/>
            <w:r w:rsidRPr="006F785B">
              <w:rPr>
                <w:rFonts w:ascii="Arial Narrow" w:eastAsia="Times New Roman" w:hAnsi="Arial Narrow" w:cs="Arial"/>
                <w:sz w:val="16"/>
                <w:szCs w:val="16"/>
              </w:rPr>
              <w:t>.</w:t>
            </w:r>
          </w:p>
        </w:tc>
        <w:tc>
          <w:tcPr>
            <w:tcW w:w="2341" w:type="dxa"/>
            <w:vMerge/>
            <w:tcBorders>
              <w:bottom w:val="single" w:sz="12" w:space="0" w:color="000000"/>
              <w:right w:val="single" w:sz="12" w:space="0" w:color="auto"/>
            </w:tcBorders>
          </w:tcPr>
          <w:p w14:paraId="558EE0CC" w14:textId="77777777" w:rsidR="00573590" w:rsidRPr="006F785B" w:rsidRDefault="00573590" w:rsidP="00573590">
            <w:pPr>
              <w:rPr>
                <w:rFonts w:ascii="Arial Narrow" w:eastAsia="Times New Roman" w:hAnsi="Arial Narrow" w:cs="Times New Roman"/>
              </w:rPr>
            </w:pPr>
          </w:p>
        </w:tc>
      </w:tr>
      <w:tr w:rsidR="00573590" w:rsidRPr="006F785B" w14:paraId="418D45F0" w14:textId="77777777" w:rsidTr="00573590">
        <w:tc>
          <w:tcPr>
            <w:tcW w:w="2118" w:type="dxa"/>
            <w:vMerge w:val="restart"/>
            <w:tcBorders>
              <w:left w:val="single" w:sz="12" w:space="0" w:color="auto"/>
              <w:right w:val="single" w:sz="12" w:space="0" w:color="auto"/>
            </w:tcBorders>
          </w:tcPr>
          <w:p w14:paraId="38328F3D" w14:textId="77777777" w:rsidR="00573590" w:rsidRPr="006F785B" w:rsidRDefault="00573590" w:rsidP="00573590">
            <w:pPr>
              <w:rPr>
                <w:rFonts w:ascii="Arial Narrow" w:eastAsia="Times New Roman" w:hAnsi="Arial Narrow" w:cs="Arial"/>
                <w:b/>
                <w:sz w:val="16"/>
                <w:szCs w:val="16"/>
              </w:rPr>
            </w:pPr>
            <w:r w:rsidRPr="006F785B">
              <w:rPr>
                <w:rFonts w:ascii="Arial Narrow" w:eastAsia="Times New Roman" w:hAnsi="Arial Narrow" w:cs="Arial"/>
                <w:b/>
                <w:sz w:val="16"/>
                <w:szCs w:val="16"/>
                <w:u w:val="single"/>
              </w:rPr>
              <w:t>STRUKTUUR</w:t>
            </w:r>
          </w:p>
          <w:p w14:paraId="06ADE4B7" w14:textId="77777777" w:rsidR="00573590" w:rsidRPr="006F785B" w:rsidRDefault="00573590" w:rsidP="00573590">
            <w:pPr>
              <w:numPr>
                <w:ilvl w:val="0"/>
                <w:numId w:val="25"/>
              </w:numPr>
              <w:ind w:left="308" w:hanging="284"/>
              <w:rPr>
                <w:rFonts w:ascii="Arial Narrow" w:eastAsia="Times New Roman" w:hAnsi="Arial Narrow" w:cs="Arial"/>
                <w:sz w:val="16"/>
                <w:szCs w:val="16"/>
              </w:rPr>
            </w:pPr>
            <w:proofErr w:type="spellStart"/>
            <w:r w:rsidRPr="006F785B">
              <w:rPr>
                <w:rFonts w:ascii="Arial Narrow" w:eastAsia="Times New Roman" w:hAnsi="Arial Narrow" w:cs="Arial"/>
                <w:sz w:val="16"/>
                <w:szCs w:val="16"/>
              </w:rPr>
              <w:t>Kenmerke</w:t>
            </w:r>
            <w:proofErr w:type="spellEnd"/>
            <w:r w:rsidRPr="006F785B">
              <w:rPr>
                <w:rFonts w:ascii="Arial Narrow" w:eastAsia="Times New Roman" w:hAnsi="Arial Narrow" w:cs="Arial"/>
                <w:sz w:val="16"/>
                <w:szCs w:val="16"/>
              </w:rPr>
              <w:t xml:space="preserve"> van </w:t>
            </w:r>
            <w:proofErr w:type="spellStart"/>
            <w:r w:rsidRPr="006F785B">
              <w:rPr>
                <w:rFonts w:ascii="Arial Narrow" w:eastAsia="Times New Roman" w:hAnsi="Arial Narrow" w:cs="Arial"/>
                <w:sz w:val="16"/>
                <w:szCs w:val="16"/>
              </w:rPr>
              <w:t>teks</w:t>
            </w:r>
            <w:proofErr w:type="spellEnd"/>
            <w:r w:rsidRPr="006F785B">
              <w:rPr>
                <w:rFonts w:ascii="Arial Narrow" w:eastAsia="Times New Roman" w:hAnsi="Arial Narrow" w:cs="Arial"/>
                <w:sz w:val="16"/>
                <w:szCs w:val="16"/>
              </w:rPr>
              <w:t>.</w:t>
            </w:r>
          </w:p>
          <w:p w14:paraId="582BF3E1" w14:textId="77777777" w:rsidR="00573590" w:rsidRPr="006F785B" w:rsidRDefault="00573590" w:rsidP="00573590">
            <w:pPr>
              <w:numPr>
                <w:ilvl w:val="0"/>
                <w:numId w:val="25"/>
              </w:numPr>
              <w:ind w:left="308" w:hanging="284"/>
              <w:rPr>
                <w:rFonts w:ascii="Arial Narrow" w:eastAsia="Times New Roman" w:hAnsi="Arial Narrow" w:cs="Arial"/>
                <w:sz w:val="16"/>
                <w:szCs w:val="16"/>
                <w:lang w:eastAsia="en-US"/>
              </w:rPr>
            </w:pPr>
            <w:proofErr w:type="spellStart"/>
            <w:r w:rsidRPr="006F785B">
              <w:rPr>
                <w:rFonts w:ascii="Arial Narrow" w:eastAsia="Times New Roman" w:hAnsi="Arial Narrow" w:cs="Arial"/>
                <w:sz w:val="16"/>
                <w:szCs w:val="16"/>
                <w:lang w:eastAsia="en-US"/>
              </w:rPr>
              <w:t>Paragraafontwikkeling</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en</w:t>
            </w:r>
            <w:proofErr w:type="spellEnd"/>
            <w:r w:rsidRPr="006F785B">
              <w:rPr>
                <w:rFonts w:ascii="Arial Narrow" w:eastAsia="Times New Roman" w:hAnsi="Arial Narrow" w:cs="Arial"/>
                <w:sz w:val="16"/>
                <w:szCs w:val="16"/>
                <w:lang w:eastAsia="en-US"/>
              </w:rPr>
              <w:t xml:space="preserve"> </w:t>
            </w:r>
            <w:proofErr w:type="spellStart"/>
            <w:r w:rsidRPr="006F785B">
              <w:rPr>
                <w:rFonts w:ascii="Arial Narrow" w:eastAsia="Times New Roman" w:hAnsi="Arial Narrow" w:cs="Arial"/>
                <w:sz w:val="16"/>
                <w:szCs w:val="16"/>
                <w:lang w:eastAsia="en-US"/>
              </w:rPr>
              <w:t>sinskonstruksie</w:t>
            </w:r>
            <w:proofErr w:type="spellEnd"/>
            <w:r w:rsidRPr="006F785B">
              <w:rPr>
                <w:rFonts w:ascii="Arial Narrow" w:eastAsia="Times New Roman" w:hAnsi="Arial Narrow" w:cs="Arial"/>
                <w:sz w:val="16"/>
                <w:szCs w:val="16"/>
                <w:lang w:eastAsia="en-US"/>
              </w:rPr>
              <w:t xml:space="preserve">. </w:t>
            </w:r>
          </w:p>
          <w:p w14:paraId="2937EFCF" w14:textId="77777777" w:rsidR="00573590" w:rsidRPr="006F785B" w:rsidRDefault="00573590" w:rsidP="00573590">
            <w:pPr>
              <w:rPr>
                <w:rFonts w:ascii="Arial Narrow" w:eastAsia="Times New Roman" w:hAnsi="Arial Narrow" w:cs="Arial"/>
                <w:b/>
                <w:sz w:val="16"/>
                <w:szCs w:val="16"/>
              </w:rPr>
            </w:pPr>
          </w:p>
          <w:p w14:paraId="61F78F58" w14:textId="77777777" w:rsidR="00573590" w:rsidRPr="006F785B" w:rsidRDefault="00573590" w:rsidP="00573590">
            <w:pPr>
              <w:jc w:val="center"/>
              <w:rPr>
                <w:rFonts w:ascii="Arial Narrow" w:eastAsia="Times New Roman" w:hAnsi="Arial Narrow" w:cs="Times New Roman"/>
              </w:rPr>
            </w:pPr>
            <w:r w:rsidRPr="006F785B">
              <w:rPr>
                <w:rFonts w:ascii="Arial Narrow" w:eastAsia="Times New Roman" w:hAnsi="Arial Narrow" w:cs="Arial"/>
                <w:b/>
                <w:sz w:val="16"/>
                <w:szCs w:val="16"/>
              </w:rPr>
              <w:t>(5)</w:t>
            </w:r>
          </w:p>
        </w:tc>
        <w:tc>
          <w:tcPr>
            <w:tcW w:w="411" w:type="dxa"/>
            <w:vMerge w:val="restart"/>
            <w:tcBorders>
              <w:left w:val="single" w:sz="12" w:space="0" w:color="auto"/>
              <w:right w:val="single" w:sz="12" w:space="0" w:color="000000"/>
            </w:tcBorders>
          </w:tcPr>
          <w:p w14:paraId="7143172E" w14:textId="77777777" w:rsidR="00573590" w:rsidRPr="006F785B" w:rsidRDefault="00573590" w:rsidP="00573590">
            <w:pPr>
              <w:rPr>
                <w:rFonts w:ascii="Arial Narrow" w:eastAsia="Times New Roman" w:hAnsi="Arial Narrow" w:cs="Times New Roman"/>
              </w:rPr>
            </w:pPr>
          </w:p>
        </w:tc>
        <w:tc>
          <w:tcPr>
            <w:tcW w:w="2991" w:type="dxa"/>
            <w:tcBorders>
              <w:top w:val="single" w:sz="12" w:space="0" w:color="000000"/>
              <w:left w:val="single" w:sz="12" w:space="0" w:color="000000"/>
              <w:bottom w:val="single" w:sz="12" w:space="0" w:color="000000"/>
              <w:right w:val="single" w:sz="12" w:space="0" w:color="000000"/>
            </w:tcBorders>
          </w:tcPr>
          <w:p w14:paraId="35DD3559"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5</w:t>
            </w:r>
          </w:p>
        </w:tc>
        <w:tc>
          <w:tcPr>
            <w:tcW w:w="2757" w:type="dxa"/>
            <w:tcBorders>
              <w:top w:val="single" w:sz="12" w:space="0" w:color="000000"/>
              <w:left w:val="single" w:sz="12" w:space="0" w:color="000000"/>
              <w:bottom w:val="single" w:sz="12" w:space="0" w:color="000000"/>
              <w:right w:val="single" w:sz="12" w:space="0" w:color="000000"/>
            </w:tcBorders>
          </w:tcPr>
          <w:p w14:paraId="02547812"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4</w:t>
            </w:r>
          </w:p>
        </w:tc>
        <w:tc>
          <w:tcPr>
            <w:tcW w:w="2629" w:type="dxa"/>
            <w:tcBorders>
              <w:top w:val="single" w:sz="12" w:space="0" w:color="000000"/>
              <w:left w:val="single" w:sz="12" w:space="0" w:color="000000"/>
              <w:bottom w:val="single" w:sz="12" w:space="0" w:color="000000"/>
              <w:right w:val="single" w:sz="12" w:space="0" w:color="000000"/>
            </w:tcBorders>
          </w:tcPr>
          <w:p w14:paraId="7D8EEAC1"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lang w:eastAsia="en-US"/>
              </w:rPr>
              <w:t>3</w:t>
            </w:r>
          </w:p>
        </w:tc>
        <w:tc>
          <w:tcPr>
            <w:tcW w:w="2337" w:type="dxa"/>
            <w:tcBorders>
              <w:top w:val="single" w:sz="12" w:space="0" w:color="000000"/>
              <w:left w:val="single" w:sz="12" w:space="0" w:color="000000"/>
              <w:bottom w:val="single" w:sz="12" w:space="0" w:color="000000"/>
              <w:right w:val="single" w:sz="12" w:space="0" w:color="000000"/>
            </w:tcBorders>
          </w:tcPr>
          <w:p w14:paraId="6ED0F25D" w14:textId="77777777" w:rsidR="00573590" w:rsidRPr="006F785B" w:rsidRDefault="00573590" w:rsidP="00573590">
            <w:pPr>
              <w:jc w:val="center"/>
              <w:rPr>
                <w:rFonts w:ascii="Arial Narrow" w:eastAsia="Times New Roman" w:hAnsi="Arial Narrow" w:cs="Arial"/>
                <w:b/>
                <w:sz w:val="16"/>
                <w:szCs w:val="16"/>
                <w:lang w:eastAsia="en-US"/>
              </w:rPr>
            </w:pPr>
            <w:r w:rsidRPr="006F785B">
              <w:rPr>
                <w:rFonts w:ascii="Arial Narrow" w:eastAsia="Times New Roman" w:hAnsi="Arial Narrow" w:cs="Arial"/>
                <w:b/>
                <w:sz w:val="16"/>
                <w:szCs w:val="16"/>
                <w:lang w:eastAsia="en-US"/>
              </w:rPr>
              <w:t>2</w:t>
            </w:r>
          </w:p>
        </w:tc>
        <w:tc>
          <w:tcPr>
            <w:tcW w:w="2341" w:type="dxa"/>
            <w:tcBorders>
              <w:top w:val="single" w:sz="12" w:space="0" w:color="000000"/>
              <w:left w:val="single" w:sz="12" w:space="0" w:color="000000"/>
              <w:bottom w:val="single" w:sz="12" w:space="0" w:color="000000"/>
              <w:right w:val="single" w:sz="12" w:space="0" w:color="000000"/>
            </w:tcBorders>
          </w:tcPr>
          <w:p w14:paraId="60EEBB1E" w14:textId="77777777" w:rsidR="00573590" w:rsidRPr="006F785B" w:rsidRDefault="00573590" w:rsidP="00573590">
            <w:pPr>
              <w:jc w:val="center"/>
              <w:rPr>
                <w:rFonts w:ascii="Arial Narrow" w:eastAsia="Times New Roman" w:hAnsi="Arial Narrow" w:cs="Arial"/>
                <w:b/>
                <w:sz w:val="16"/>
                <w:szCs w:val="16"/>
              </w:rPr>
            </w:pPr>
            <w:r w:rsidRPr="006F785B">
              <w:rPr>
                <w:rFonts w:ascii="Arial Narrow" w:eastAsia="Times New Roman" w:hAnsi="Arial Narrow" w:cs="Arial"/>
                <w:b/>
                <w:sz w:val="16"/>
                <w:szCs w:val="16"/>
              </w:rPr>
              <w:t xml:space="preserve">0 </w:t>
            </w:r>
            <w:r w:rsidRPr="006F785B">
              <w:rPr>
                <w:rFonts w:ascii="Arial Narrow" w:eastAsia="Times New Roman" w:hAnsi="Arial Narrow" w:cs="Arial"/>
                <w:b/>
                <w:sz w:val="16"/>
                <w:szCs w:val="16"/>
                <w:lang w:eastAsia="en-US"/>
              </w:rPr>
              <w:t>–</w:t>
            </w:r>
            <w:r w:rsidRPr="006F785B">
              <w:rPr>
                <w:rFonts w:ascii="Arial Narrow" w:eastAsia="Times New Roman" w:hAnsi="Arial Narrow" w:cs="Arial"/>
                <w:b/>
                <w:sz w:val="16"/>
                <w:szCs w:val="16"/>
              </w:rPr>
              <w:t>1</w:t>
            </w:r>
          </w:p>
        </w:tc>
      </w:tr>
      <w:tr w:rsidR="00573590" w:rsidRPr="006F785B" w14:paraId="6976C483" w14:textId="77777777" w:rsidTr="00573590">
        <w:tc>
          <w:tcPr>
            <w:tcW w:w="2118" w:type="dxa"/>
            <w:vMerge/>
            <w:tcBorders>
              <w:left w:val="single" w:sz="12" w:space="0" w:color="auto"/>
              <w:bottom w:val="single" w:sz="12" w:space="0" w:color="auto"/>
              <w:right w:val="single" w:sz="12" w:space="0" w:color="auto"/>
            </w:tcBorders>
          </w:tcPr>
          <w:p w14:paraId="63C0F26F" w14:textId="77777777" w:rsidR="00573590" w:rsidRPr="006F785B" w:rsidRDefault="00573590" w:rsidP="00573590">
            <w:pPr>
              <w:rPr>
                <w:rFonts w:ascii="Arial Narrow" w:eastAsia="Times New Roman" w:hAnsi="Arial Narrow" w:cs="Times New Roman"/>
              </w:rPr>
            </w:pPr>
          </w:p>
        </w:tc>
        <w:tc>
          <w:tcPr>
            <w:tcW w:w="411" w:type="dxa"/>
            <w:vMerge/>
            <w:tcBorders>
              <w:left w:val="single" w:sz="12" w:space="0" w:color="auto"/>
              <w:bottom w:val="single" w:sz="12" w:space="0" w:color="auto"/>
            </w:tcBorders>
          </w:tcPr>
          <w:p w14:paraId="7C217BE4" w14:textId="77777777" w:rsidR="00573590" w:rsidRPr="006F785B" w:rsidRDefault="00573590" w:rsidP="00573590">
            <w:pPr>
              <w:rPr>
                <w:rFonts w:ascii="Arial Narrow" w:eastAsia="Times New Roman" w:hAnsi="Arial Narrow" w:cs="Times New Roman"/>
              </w:rPr>
            </w:pPr>
          </w:p>
        </w:tc>
        <w:tc>
          <w:tcPr>
            <w:tcW w:w="2991" w:type="dxa"/>
            <w:tcBorders>
              <w:top w:val="single" w:sz="12" w:space="0" w:color="000000"/>
              <w:bottom w:val="single" w:sz="12" w:space="0" w:color="auto"/>
            </w:tcBorders>
          </w:tcPr>
          <w:p w14:paraId="2B9AC56D" w14:textId="77777777" w:rsidR="00573590" w:rsidRPr="006F785B" w:rsidRDefault="00573590" w:rsidP="00573590">
            <w:pPr>
              <w:numPr>
                <w:ilvl w:val="0"/>
                <w:numId w:val="18"/>
              </w:numPr>
              <w:ind w:left="305" w:hanging="305"/>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Ontwikkeling</w:t>
            </w:r>
            <w:proofErr w:type="spellEnd"/>
            <w:r w:rsidRPr="006F785B">
              <w:rPr>
                <w:rFonts w:ascii="Arial Narrow" w:eastAsia="Times New Roman" w:hAnsi="Arial Narrow" w:cs="Arial"/>
                <w:b/>
                <w:sz w:val="16"/>
                <w:szCs w:val="16"/>
                <w:u w:val="single"/>
              </w:rPr>
              <w:t xml:space="preserve"> van </w:t>
            </w:r>
            <w:proofErr w:type="spellStart"/>
            <w:r w:rsidRPr="006F785B">
              <w:rPr>
                <w:rFonts w:ascii="Arial Narrow" w:eastAsia="Times New Roman" w:hAnsi="Arial Narrow" w:cs="Arial"/>
                <w:b/>
                <w:sz w:val="16"/>
                <w:szCs w:val="16"/>
                <w:u w:val="single"/>
              </w:rPr>
              <w:t>onderwerp</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detail</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Uitstekend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uitsonderlik</w:t>
            </w:r>
            <w:proofErr w:type="spellEnd"/>
            <w:r w:rsidRPr="006F785B">
              <w:rPr>
                <w:rFonts w:ascii="Arial Narrow" w:eastAsia="Times New Roman" w:hAnsi="Arial Narrow" w:cs="Arial"/>
                <w:sz w:val="16"/>
                <w:szCs w:val="16"/>
              </w:rPr>
              <w:t>.</w:t>
            </w:r>
          </w:p>
          <w:p w14:paraId="6B94BA24" w14:textId="77777777" w:rsidR="00573590" w:rsidRPr="006F785B" w:rsidRDefault="00573590" w:rsidP="00573590">
            <w:pPr>
              <w:numPr>
                <w:ilvl w:val="0"/>
                <w:numId w:val="18"/>
              </w:numPr>
              <w:ind w:left="305" w:hanging="283"/>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Sinne</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paragrawe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Uitsonderlik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gekonstrueer</w:t>
            </w:r>
            <w:proofErr w:type="spellEnd"/>
            <w:r w:rsidRPr="006F785B">
              <w:rPr>
                <w:rFonts w:ascii="Arial Narrow" w:eastAsia="Times New Roman" w:hAnsi="Arial Narrow" w:cs="Arial"/>
                <w:sz w:val="16"/>
                <w:szCs w:val="16"/>
              </w:rPr>
              <w:t xml:space="preserve">. </w:t>
            </w:r>
          </w:p>
        </w:tc>
        <w:tc>
          <w:tcPr>
            <w:tcW w:w="2757" w:type="dxa"/>
            <w:tcBorders>
              <w:top w:val="single" w:sz="12" w:space="0" w:color="000000"/>
              <w:bottom w:val="single" w:sz="12" w:space="0" w:color="auto"/>
            </w:tcBorders>
          </w:tcPr>
          <w:p w14:paraId="43B5E539" w14:textId="77777777" w:rsidR="00573590" w:rsidRPr="006F785B" w:rsidRDefault="00573590" w:rsidP="00573590">
            <w:pPr>
              <w:numPr>
                <w:ilvl w:val="0"/>
                <w:numId w:val="19"/>
              </w:numPr>
              <w:ind w:left="317" w:hanging="317"/>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Ontwikkeling</w:t>
            </w:r>
            <w:proofErr w:type="spellEnd"/>
            <w:r w:rsidRPr="006F785B">
              <w:rPr>
                <w:rFonts w:ascii="Arial Narrow" w:eastAsia="Times New Roman" w:hAnsi="Arial Narrow" w:cs="Arial"/>
                <w:b/>
                <w:sz w:val="16"/>
                <w:szCs w:val="16"/>
                <w:u w:val="single"/>
              </w:rPr>
              <w:t xml:space="preserve"> van </w:t>
            </w:r>
            <w:proofErr w:type="spellStart"/>
            <w:r w:rsidRPr="006F785B">
              <w:rPr>
                <w:rFonts w:ascii="Arial Narrow" w:eastAsia="Times New Roman" w:hAnsi="Arial Narrow" w:cs="Arial"/>
                <w:b/>
                <w:sz w:val="16"/>
                <w:szCs w:val="16"/>
                <w:u w:val="single"/>
              </w:rPr>
              <w:t>onderwerp</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detail</w:t>
            </w:r>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Logies</w:t>
            </w:r>
            <w:proofErr w:type="spellEnd"/>
            <w:r w:rsidRPr="006F785B">
              <w:rPr>
                <w:rFonts w:ascii="Arial Narrow" w:eastAsia="Times New Roman" w:hAnsi="Arial Narrow" w:cs="Arial"/>
                <w:sz w:val="16"/>
                <w:szCs w:val="16"/>
              </w:rPr>
              <w:t>.</w:t>
            </w:r>
          </w:p>
          <w:p w14:paraId="34279626" w14:textId="77777777" w:rsidR="00573590" w:rsidRPr="006F785B" w:rsidRDefault="00573590" w:rsidP="00573590">
            <w:pPr>
              <w:numPr>
                <w:ilvl w:val="0"/>
                <w:numId w:val="19"/>
              </w:numPr>
              <w:ind w:left="317" w:hanging="317"/>
              <w:rPr>
                <w:rFonts w:ascii="Arial Narrow" w:eastAsia="Times New Roman" w:hAnsi="Arial Narrow" w:cs="Arial"/>
                <w:b/>
                <w:sz w:val="16"/>
                <w:szCs w:val="16"/>
                <w:u w:val="single"/>
                <w:lang w:eastAsia="en-US"/>
              </w:rPr>
            </w:pPr>
            <w:proofErr w:type="spellStart"/>
            <w:r w:rsidRPr="006F785B">
              <w:rPr>
                <w:rFonts w:ascii="Arial Narrow" w:eastAsia="Times New Roman" w:hAnsi="Arial Narrow" w:cs="Arial"/>
                <w:b/>
                <w:sz w:val="16"/>
                <w:szCs w:val="16"/>
                <w:u w:val="single"/>
              </w:rPr>
              <w:t>Sinne</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paragrawe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Logies</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en</w:t>
            </w:r>
            <w:proofErr w:type="spellEnd"/>
            <w:r w:rsidRPr="006F785B">
              <w:rPr>
                <w:rFonts w:ascii="Arial Narrow" w:eastAsia="Times New Roman" w:hAnsi="Arial Narrow" w:cs="Arial"/>
                <w:sz w:val="16"/>
                <w:szCs w:val="16"/>
              </w:rPr>
              <w:t xml:space="preserve"> toon </w:t>
            </w:r>
            <w:proofErr w:type="spellStart"/>
            <w:r w:rsidRPr="006F785B">
              <w:rPr>
                <w:rFonts w:ascii="Arial Narrow" w:eastAsia="Times New Roman" w:hAnsi="Arial Narrow" w:cs="Arial"/>
                <w:sz w:val="16"/>
                <w:szCs w:val="16"/>
              </w:rPr>
              <w:t>variasie</w:t>
            </w:r>
            <w:proofErr w:type="spellEnd"/>
            <w:r w:rsidRPr="006F785B">
              <w:rPr>
                <w:rFonts w:ascii="Arial Narrow" w:eastAsia="Times New Roman" w:hAnsi="Arial Narrow" w:cs="Arial"/>
                <w:sz w:val="16"/>
                <w:szCs w:val="16"/>
              </w:rPr>
              <w:t xml:space="preserve">. </w:t>
            </w:r>
          </w:p>
        </w:tc>
        <w:tc>
          <w:tcPr>
            <w:tcW w:w="2629" w:type="dxa"/>
            <w:tcBorders>
              <w:top w:val="single" w:sz="12" w:space="0" w:color="000000"/>
              <w:bottom w:val="single" w:sz="12" w:space="0" w:color="auto"/>
            </w:tcBorders>
          </w:tcPr>
          <w:p w14:paraId="6DB7EC7F" w14:textId="77777777" w:rsidR="00573590" w:rsidRPr="006F785B" w:rsidRDefault="00573590" w:rsidP="00573590">
            <w:pPr>
              <w:numPr>
                <w:ilvl w:val="0"/>
                <w:numId w:val="20"/>
              </w:numPr>
              <w:ind w:left="318" w:hanging="318"/>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Ontwikkeling</w:t>
            </w:r>
            <w:proofErr w:type="spellEnd"/>
            <w:r w:rsidRPr="006F785B">
              <w:rPr>
                <w:rFonts w:ascii="Arial Narrow" w:eastAsia="Times New Roman" w:hAnsi="Arial Narrow" w:cs="Arial"/>
                <w:b/>
                <w:sz w:val="16"/>
                <w:szCs w:val="16"/>
                <w:u w:val="single"/>
              </w:rPr>
              <w:t xml:space="preserve"> van </w:t>
            </w:r>
            <w:proofErr w:type="spellStart"/>
            <w:r w:rsidRPr="006F785B">
              <w:rPr>
                <w:rFonts w:ascii="Arial Narrow" w:eastAsia="Times New Roman" w:hAnsi="Arial Narrow" w:cs="Arial"/>
                <w:b/>
                <w:sz w:val="16"/>
                <w:szCs w:val="16"/>
                <w:u w:val="single"/>
              </w:rPr>
              <w:t>onderwerp</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detail</w:t>
            </w:r>
            <w:r w:rsidRPr="006F785B">
              <w:rPr>
                <w:rFonts w:ascii="Arial Narrow" w:eastAsia="Times New Roman" w:hAnsi="Arial Narrow" w:cs="Arial"/>
                <w:sz w:val="16"/>
                <w:szCs w:val="16"/>
              </w:rPr>
              <w:t xml:space="preserve">:  Relevant. </w:t>
            </w:r>
          </w:p>
          <w:p w14:paraId="43F8A2EC" w14:textId="77777777" w:rsidR="00573590" w:rsidRPr="006F785B" w:rsidRDefault="00573590" w:rsidP="00573590">
            <w:pPr>
              <w:numPr>
                <w:ilvl w:val="0"/>
                <w:numId w:val="20"/>
              </w:numPr>
              <w:ind w:left="318" w:hanging="318"/>
              <w:rPr>
                <w:rFonts w:ascii="Arial Narrow" w:eastAsia="Times New Roman" w:hAnsi="Arial Narrow" w:cs="Arial"/>
                <w:b/>
                <w:sz w:val="16"/>
                <w:szCs w:val="16"/>
                <w:u w:val="single"/>
                <w:lang w:eastAsia="en-US"/>
              </w:rPr>
            </w:pPr>
            <w:proofErr w:type="spellStart"/>
            <w:r w:rsidRPr="006F785B">
              <w:rPr>
                <w:rFonts w:ascii="Arial Narrow" w:eastAsia="Times New Roman" w:hAnsi="Arial Narrow" w:cs="Arial"/>
                <w:b/>
                <w:sz w:val="16"/>
                <w:szCs w:val="16"/>
                <w:u w:val="single"/>
              </w:rPr>
              <w:t>Sinne</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paragrawe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Goed</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gekonstrueer</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Opstel</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maak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nog</w:t>
            </w:r>
            <w:proofErr w:type="spellEnd"/>
            <w:r w:rsidRPr="006F785B">
              <w:rPr>
                <w:rFonts w:ascii="Arial Narrow" w:eastAsia="Times New Roman" w:hAnsi="Arial Narrow" w:cs="Arial"/>
                <w:sz w:val="16"/>
                <w:szCs w:val="16"/>
              </w:rPr>
              <w:t xml:space="preserve"> sin.</w:t>
            </w:r>
          </w:p>
        </w:tc>
        <w:tc>
          <w:tcPr>
            <w:tcW w:w="2337" w:type="dxa"/>
            <w:tcBorders>
              <w:top w:val="single" w:sz="12" w:space="0" w:color="000000"/>
              <w:bottom w:val="single" w:sz="12" w:space="0" w:color="auto"/>
            </w:tcBorders>
          </w:tcPr>
          <w:p w14:paraId="348F0908" w14:textId="77777777" w:rsidR="00573590" w:rsidRPr="006F785B" w:rsidRDefault="00573590" w:rsidP="00573590">
            <w:pPr>
              <w:numPr>
                <w:ilvl w:val="0"/>
                <w:numId w:val="21"/>
              </w:numPr>
              <w:ind w:left="175" w:hanging="175"/>
              <w:rPr>
                <w:rFonts w:ascii="Arial Narrow" w:eastAsia="Times New Roman" w:hAnsi="Arial Narrow" w:cs="Arial"/>
                <w:sz w:val="16"/>
                <w:szCs w:val="16"/>
              </w:rPr>
            </w:pPr>
            <w:proofErr w:type="spellStart"/>
            <w:r w:rsidRPr="006F785B">
              <w:rPr>
                <w:rFonts w:ascii="Arial Narrow" w:eastAsia="Times New Roman" w:hAnsi="Arial Narrow" w:cs="Arial"/>
                <w:b/>
                <w:sz w:val="16"/>
                <w:szCs w:val="16"/>
                <w:u w:val="single"/>
              </w:rPr>
              <w:t>Ontwikkeling</w:t>
            </w:r>
            <w:proofErr w:type="spellEnd"/>
            <w:r w:rsidRPr="006F785B">
              <w:rPr>
                <w:rFonts w:ascii="Arial Narrow" w:eastAsia="Times New Roman" w:hAnsi="Arial Narrow" w:cs="Arial"/>
                <w:b/>
                <w:sz w:val="16"/>
                <w:szCs w:val="16"/>
                <w:u w:val="single"/>
              </w:rPr>
              <w:t xml:space="preserve"> van </w:t>
            </w:r>
            <w:proofErr w:type="spellStart"/>
            <w:r w:rsidRPr="006F785B">
              <w:rPr>
                <w:rFonts w:ascii="Arial Narrow" w:eastAsia="Times New Roman" w:hAnsi="Arial Narrow" w:cs="Arial"/>
                <w:b/>
                <w:sz w:val="16"/>
                <w:szCs w:val="16"/>
                <w:u w:val="single"/>
              </w:rPr>
              <w:t>onderwerp</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Sommige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punte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geldig</w:t>
            </w:r>
            <w:proofErr w:type="spellEnd"/>
            <w:r w:rsidRPr="006F785B">
              <w:rPr>
                <w:rFonts w:ascii="Arial Narrow" w:eastAsia="Times New Roman" w:hAnsi="Arial Narrow" w:cs="Arial"/>
                <w:sz w:val="16"/>
                <w:szCs w:val="16"/>
              </w:rPr>
              <w:t xml:space="preserve">.  </w:t>
            </w:r>
          </w:p>
          <w:p w14:paraId="6E5A54D1" w14:textId="77777777" w:rsidR="00573590" w:rsidRPr="006F785B" w:rsidRDefault="00573590" w:rsidP="00573590">
            <w:pPr>
              <w:ind w:left="175" w:hanging="175"/>
              <w:rPr>
                <w:rFonts w:ascii="Arial Narrow" w:eastAsia="Times New Roman" w:hAnsi="Arial Narrow" w:cs="Arial"/>
                <w:b/>
                <w:sz w:val="16"/>
                <w:szCs w:val="16"/>
                <w:u w:val="single"/>
                <w:lang w:eastAsia="en-US"/>
              </w:rPr>
            </w:pPr>
            <w:r w:rsidRPr="006F785B">
              <w:rPr>
                <w:rFonts w:ascii="Arial Narrow" w:eastAsia="Times New Roman" w:hAnsi="Arial Narrow" w:cs="Arial"/>
                <w:sz w:val="16"/>
                <w:szCs w:val="16"/>
              </w:rPr>
              <w:t xml:space="preserve">2.  </w:t>
            </w:r>
            <w:proofErr w:type="spellStart"/>
            <w:r w:rsidRPr="006F785B">
              <w:rPr>
                <w:rFonts w:ascii="Arial Narrow" w:eastAsia="Times New Roman" w:hAnsi="Arial Narrow" w:cs="Arial"/>
                <w:b/>
                <w:sz w:val="16"/>
                <w:szCs w:val="16"/>
                <w:u w:val="single"/>
              </w:rPr>
              <w:t>Sinne</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paragrawe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Foutief</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Opstel</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maak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nog</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effens</w:t>
            </w:r>
            <w:proofErr w:type="spellEnd"/>
            <w:r w:rsidRPr="006F785B">
              <w:rPr>
                <w:rFonts w:ascii="Arial Narrow" w:eastAsia="Times New Roman" w:hAnsi="Arial Narrow" w:cs="Arial"/>
                <w:sz w:val="16"/>
                <w:szCs w:val="16"/>
              </w:rPr>
              <w:t xml:space="preserve"> sin. </w:t>
            </w:r>
          </w:p>
        </w:tc>
        <w:tc>
          <w:tcPr>
            <w:tcW w:w="2341" w:type="dxa"/>
            <w:tcBorders>
              <w:top w:val="single" w:sz="12" w:space="0" w:color="000000"/>
              <w:bottom w:val="single" w:sz="12" w:space="0" w:color="auto"/>
              <w:right w:val="single" w:sz="12" w:space="0" w:color="auto"/>
            </w:tcBorders>
          </w:tcPr>
          <w:p w14:paraId="1A74B8C2" w14:textId="77777777" w:rsidR="00573590" w:rsidRPr="006F785B" w:rsidRDefault="00573590" w:rsidP="00573590">
            <w:pPr>
              <w:ind w:left="175" w:hanging="175"/>
              <w:rPr>
                <w:rFonts w:ascii="Arial Narrow" w:eastAsia="Times New Roman" w:hAnsi="Arial Narrow" w:cs="Arial"/>
                <w:sz w:val="16"/>
                <w:szCs w:val="16"/>
              </w:rPr>
            </w:pPr>
            <w:r w:rsidRPr="006F785B">
              <w:rPr>
                <w:rFonts w:ascii="Arial Narrow" w:eastAsia="Times New Roman" w:hAnsi="Arial Narrow" w:cs="Arial"/>
                <w:sz w:val="16"/>
                <w:szCs w:val="16"/>
              </w:rPr>
              <w:t xml:space="preserve">1.  </w:t>
            </w:r>
            <w:proofErr w:type="spellStart"/>
            <w:r w:rsidRPr="006F785B">
              <w:rPr>
                <w:rFonts w:ascii="Arial Narrow" w:eastAsia="Times New Roman" w:hAnsi="Arial Narrow" w:cs="Arial"/>
                <w:b/>
                <w:sz w:val="16"/>
                <w:szCs w:val="16"/>
                <w:u w:val="single"/>
              </w:rPr>
              <w:t>Ontwikkeling</w:t>
            </w:r>
            <w:proofErr w:type="spellEnd"/>
            <w:r w:rsidRPr="006F785B">
              <w:rPr>
                <w:rFonts w:ascii="Arial Narrow" w:eastAsia="Times New Roman" w:hAnsi="Arial Narrow" w:cs="Arial"/>
                <w:b/>
                <w:sz w:val="16"/>
                <w:szCs w:val="16"/>
                <w:u w:val="single"/>
              </w:rPr>
              <w:t xml:space="preserve"> van </w:t>
            </w:r>
            <w:proofErr w:type="spellStart"/>
            <w:r w:rsidRPr="006F785B">
              <w:rPr>
                <w:rFonts w:ascii="Arial Narrow" w:eastAsia="Times New Roman" w:hAnsi="Arial Narrow" w:cs="Arial"/>
                <w:b/>
                <w:sz w:val="16"/>
                <w:szCs w:val="16"/>
                <w:u w:val="single"/>
              </w:rPr>
              <w:t>onderwerp</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Nodige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punte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ontbreek</w:t>
            </w:r>
            <w:proofErr w:type="spellEnd"/>
            <w:r w:rsidRPr="006F785B">
              <w:rPr>
                <w:rFonts w:ascii="Arial Narrow" w:eastAsia="Times New Roman" w:hAnsi="Arial Narrow" w:cs="Arial"/>
                <w:sz w:val="16"/>
                <w:szCs w:val="16"/>
              </w:rPr>
              <w:t>.</w:t>
            </w:r>
          </w:p>
          <w:p w14:paraId="0AE0B46F" w14:textId="77777777" w:rsidR="00573590" w:rsidRPr="006F785B" w:rsidRDefault="00573590" w:rsidP="00573590">
            <w:pPr>
              <w:ind w:left="175" w:hanging="175"/>
              <w:rPr>
                <w:rFonts w:ascii="Arial Narrow" w:eastAsia="Times New Roman" w:hAnsi="Arial Narrow" w:cs="Arial"/>
                <w:sz w:val="16"/>
                <w:szCs w:val="16"/>
              </w:rPr>
            </w:pPr>
            <w:r w:rsidRPr="006F785B">
              <w:rPr>
                <w:rFonts w:ascii="Arial Narrow" w:eastAsia="Times New Roman" w:hAnsi="Arial Narrow" w:cs="Arial"/>
                <w:sz w:val="16"/>
                <w:szCs w:val="16"/>
              </w:rPr>
              <w:t xml:space="preserve">2.  </w:t>
            </w:r>
            <w:proofErr w:type="spellStart"/>
            <w:r w:rsidRPr="006F785B">
              <w:rPr>
                <w:rFonts w:ascii="Arial Narrow" w:eastAsia="Times New Roman" w:hAnsi="Arial Narrow" w:cs="Arial"/>
                <w:b/>
                <w:sz w:val="16"/>
                <w:szCs w:val="16"/>
                <w:u w:val="single"/>
              </w:rPr>
              <w:t>Sinne</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en</w:t>
            </w:r>
            <w:proofErr w:type="spellEnd"/>
            <w:r w:rsidRPr="006F785B">
              <w:rPr>
                <w:rFonts w:ascii="Arial Narrow" w:eastAsia="Times New Roman" w:hAnsi="Arial Narrow" w:cs="Arial"/>
                <w:b/>
                <w:sz w:val="16"/>
                <w:szCs w:val="16"/>
                <w:u w:val="single"/>
              </w:rPr>
              <w:t xml:space="preserve"> </w:t>
            </w:r>
            <w:proofErr w:type="spellStart"/>
            <w:r w:rsidRPr="006F785B">
              <w:rPr>
                <w:rFonts w:ascii="Arial Narrow" w:eastAsia="Times New Roman" w:hAnsi="Arial Narrow" w:cs="Arial"/>
                <w:b/>
                <w:sz w:val="16"/>
                <w:szCs w:val="16"/>
                <w:u w:val="single"/>
              </w:rPr>
              <w:t>paragrawe</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Foutief</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Opstel</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maak</w:t>
            </w:r>
            <w:proofErr w:type="spellEnd"/>
            <w:r w:rsidRPr="006F785B">
              <w:rPr>
                <w:rFonts w:ascii="Arial Narrow" w:eastAsia="Times New Roman" w:hAnsi="Arial Narrow" w:cs="Arial"/>
                <w:sz w:val="16"/>
                <w:szCs w:val="16"/>
              </w:rPr>
              <w:t xml:space="preserve">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sin </w:t>
            </w:r>
            <w:proofErr w:type="spellStart"/>
            <w:r w:rsidRPr="006F785B">
              <w:rPr>
                <w:rFonts w:ascii="Arial Narrow" w:eastAsia="Times New Roman" w:hAnsi="Arial Narrow" w:cs="Arial"/>
                <w:sz w:val="16"/>
                <w:szCs w:val="16"/>
              </w:rPr>
              <w:t>nie</w:t>
            </w:r>
            <w:proofErr w:type="spellEnd"/>
            <w:r w:rsidRPr="006F785B">
              <w:rPr>
                <w:rFonts w:ascii="Arial Narrow" w:eastAsia="Times New Roman" w:hAnsi="Arial Narrow" w:cs="Arial"/>
                <w:sz w:val="16"/>
                <w:szCs w:val="16"/>
              </w:rPr>
              <w:t xml:space="preserve">. </w:t>
            </w:r>
          </w:p>
        </w:tc>
      </w:tr>
    </w:tbl>
    <w:p w14:paraId="635BF965" w14:textId="0F760178" w:rsidR="00573590" w:rsidRDefault="00573590" w:rsidP="00573590">
      <w:pPr>
        <w:rPr>
          <w:rFonts w:ascii="Arial" w:hAnsi="Arial" w:cs="Arial"/>
          <w:i/>
          <w:szCs w:val="24"/>
          <w:lang w:val="en-ZA"/>
        </w:rPr>
      </w:pPr>
      <w:proofErr w:type="spellStart"/>
      <w:proofErr w:type="gramStart"/>
      <w:r w:rsidRPr="00573590">
        <w:rPr>
          <w:rFonts w:ascii="Arial" w:hAnsi="Arial" w:cs="Arial"/>
          <w:b/>
          <w:sz w:val="24"/>
          <w:szCs w:val="24"/>
          <w:u w:val="single"/>
          <w:lang w:val="en-ZA"/>
        </w:rPr>
        <w:t>AfdelingA:Opstel</w:t>
      </w:r>
      <w:proofErr w:type="spellEnd"/>
      <w:proofErr w:type="gramEnd"/>
      <w:r w:rsidRPr="00573590">
        <w:rPr>
          <w:rFonts w:ascii="Arial" w:hAnsi="Arial" w:cs="Arial"/>
          <w:b/>
          <w:sz w:val="24"/>
          <w:szCs w:val="24"/>
          <w:u w:val="single"/>
          <w:lang w:val="en-ZA"/>
        </w:rPr>
        <w:t xml:space="preserve"> 20punte</w:t>
      </w:r>
      <w:r>
        <w:rPr>
          <w:rFonts w:ascii="Arial" w:hAnsi="Arial" w:cs="Arial"/>
          <w:sz w:val="24"/>
          <w:szCs w:val="24"/>
          <w:lang w:val="en-ZA"/>
        </w:rPr>
        <w:t xml:space="preserve"> </w:t>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r>
        <w:rPr>
          <w:rFonts w:ascii="Arial" w:hAnsi="Arial" w:cs="Arial"/>
          <w:sz w:val="24"/>
          <w:szCs w:val="24"/>
          <w:lang w:val="en-ZA"/>
        </w:rPr>
        <w:tab/>
      </w:r>
      <w:proofErr w:type="spellStart"/>
      <w:r w:rsidRPr="00573590">
        <w:rPr>
          <w:rFonts w:ascii="Arial" w:hAnsi="Arial" w:cs="Arial"/>
          <w:i/>
          <w:szCs w:val="24"/>
          <w:lang w:val="en-ZA"/>
        </w:rPr>
        <w:t>Verwerk</w:t>
      </w:r>
      <w:proofErr w:type="spellEnd"/>
      <w:r w:rsidRPr="00573590">
        <w:rPr>
          <w:rFonts w:ascii="Arial" w:hAnsi="Arial" w:cs="Arial"/>
          <w:i/>
          <w:szCs w:val="24"/>
          <w:lang w:val="en-ZA"/>
        </w:rPr>
        <w:t xml:space="preserve"> </w:t>
      </w:r>
      <w:proofErr w:type="spellStart"/>
      <w:r w:rsidRPr="00573590">
        <w:rPr>
          <w:rFonts w:ascii="Arial" w:hAnsi="Arial" w:cs="Arial"/>
          <w:i/>
          <w:szCs w:val="24"/>
          <w:lang w:val="en-ZA"/>
        </w:rPr>
        <w:t>vanaf</w:t>
      </w:r>
      <w:proofErr w:type="spellEnd"/>
      <w:r w:rsidRPr="00573590">
        <w:rPr>
          <w:rFonts w:ascii="Arial" w:hAnsi="Arial" w:cs="Arial"/>
          <w:i/>
          <w:szCs w:val="24"/>
          <w:lang w:val="en-ZA"/>
        </w:rPr>
        <w:t xml:space="preserve"> 50punte</w:t>
      </w:r>
    </w:p>
    <w:p w14:paraId="7E42D8F8" w14:textId="6C762F7B" w:rsidR="00D850C0" w:rsidRDefault="00D850C0">
      <w:pPr>
        <w:rPr>
          <w:rFonts w:ascii="Arial" w:hAnsi="Arial" w:cs="Arial"/>
          <w:i/>
          <w:szCs w:val="24"/>
          <w:lang w:val="en-ZA"/>
        </w:rPr>
        <w:sectPr w:rsidR="00D850C0" w:rsidSect="002766E4">
          <w:pgSz w:w="16838" w:h="11906" w:orient="landscape"/>
          <w:pgMar w:top="720" w:right="720" w:bottom="720" w:left="720" w:header="709" w:footer="709" w:gutter="0"/>
          <w:pgNumType w:start="1"/>
          <w:cols w:space="708"/>
          <w:docGrid w:linePitch="360"/>
        </w:sectPr>
      </w:pPr>
    </w:p>
    <w:p w14:paraId="2A7A3228" w14:textId="77777777" w:rsidR="001617F9" w:rsidRPr="00573590" w:rsidRDefault="001617F9" w:rsidP="001617F9">
      <w:pPr>
        <w:rPr>
          <w:rFonts w:ascii="Arial" w:hAnsi="Arial" w:cs="Arial"/>
          <w:sz w:val="24"/>
          <w:szCs w:val="24"/>
          <w:lang w:val="en-ZA"/>
        </w:rPr>
      </w:pPr>
      <w:proofErr w:type="spellStart"/>
      <w:proofErr w:type="gramStart"/>
      <w:r w:rsidRPr="00573590">
        <w:rPr>
          <w:rFonts w:ascii="Arial" w:hAnsi="Arial" w:cs="Arial"/>
          <w:b/>
          <w:sz w:val="24"/>
          <w:szCs w:val="24"/>
          <w:u w:val="single"/>
          <w:lang w:val="en-ZA"/>
        </w:rPr>
        <w:lastRenderedPageBreak/>
        <w:t>Afdeling</w:t>
      </w:r>
      <w:r>
        <w:rPr>
          <w:rFonts w:ascii="Arial" w:hAnsi="Arial" w:cs="Arial"/>
          <w:b/>
          <w:sz w:val="24"/>
          <w:szCs w:val="24"/>
          <w:u w:val="single"/>
          <w:lang w:val="en-ZA"/>
        </w:rPr>
        <w:t>B</w:t>
      </w:r>
      <w:r w:rsidRPr="00573590">
        <w:rPr>
          <w:rFonts w:ascii="Arial" w:hAnsi="Arial" w:cs="Arial"/>
          <w:b/>
          <w:sz w:val="24"/>
          <w:szCs w:val="24"/>
          <w:u w:val="single"/>
          <w:lang w:val="en-ZA"/>
        </w:rPr>
        <w:t>:</w:t>
      </w:r>
      <w:r>
        <w:rPr>
          <w:rFonts w:ascii="Arial" w:hAnsi="Arial" w:cs="Arial"/>
          <w:b/>
          <w:sz w:val="24"/>
          <w:szCs w:val="24"/>
          <w:u w:val="single"/>
          <w:lang w:val="en-ZA"/>
        </w:rPr>
        <w:t>Langer</w:t>
      </w:r>
      <w:proofErr w:type="spellEnd"/>
      <w:proofErr w:type="gramEnd"/>
      <w:r>
        <w:rPr>
          <w:rFonts w:ascii="Arial" w:hAnsi="Arial" w:cs="Arial"/>
          <w:b/>
          <w:sz w:val="24"/>
          <w:szCs w:val="24"/>
          <w:u w:val="single"/>
          <w:lang w:val="en-ZA"/>
        </w:rPr>
        <w:t xml:space="preserve"> </w:t>
      </w:r>
      <w:proofErr w:type="spellStart"/>
      <w:r>
        <w:rPr>
          <w:rFonts w:ascii="Arial" w:hAnsi="Arial" w:cs="Arial"/>
          <w:b/>
          <w:sz w:val="24"/>
          <w:szCs w:val="24"/>
          <w:u w:val="single"/>
          <w:lang w:val="en-ZA"/>
        </w:rPr>
        <w:t>transaksionele</w:t>
      </w:r>
      <w:proofErr w:type="spellEnd"/>
      <w:r>
        <w:rPr>
          <w:rFonts w:ascii="Arial" w:hAnsi="Arial" w:cs="Arial"/>
          <w:b/>
          <w:sz w:val="24"/>
          <w:szCs w:val="24"/>
          <w:u w:val="single"/>
          <w:lang w:val="en-ZA"/>
        </w:rPr>
        <w:t xml:space="preserve"> </w:t>
      </w:r>
      <w:proofErr w:type="spellStart"/>
      <w:r>
        <w:rPr>
          <w:rFonts w:ascii="Arial" w:hAnsi="Arial" w:cs="Arial"/>
          <w:b/>
          <w:sz w:val="24"/>
          <w:szCs w:val="24"/>
          <w:u w:val="single"/>
          <w:lang w:val="en-ZA"/>
        </w:rPr>
        <w:t>teks</w:t>
      </w:r>
      <w:proofErr w:type="spellEnd"/>
      <w:r w:rsidRPr="00573590">
        <w:rPr>
          <w:rFonts w:ascii="Arial" w:hAnsi="Arial" w:cs="Arial"/>
          <w:b/>
          <w:sz w:val="24"/>
          <w:szCs w:val="24"/>
          <w:u w:val="single"/>
          <w:lang w:val="en-ZA"/>
        </w:rPr>
        <w:t xml:space="preserve"> </w:t>
      </w:r>
      <w:r>
        <w:rPr>
          <w:rFonts w:ascii="Arial" w:hAnsi="Arial" w:cs="Arial"/>
          <w:b/>
          <w:sz w:val="24"/>
          <w:szCs w:val="24"/>
          <w:u w:val="single"/>
          <w:lang w:val="en-ZA"/>
        </w:rPr>
        <w:t>1</w:t>
      </w:r>
      <w:r w:rsidRPr="00573590">
        <w:rPr>
          <w:rFonts w:ascii="Arial" w:hAnsi="Arial" w:cs="Arial"/>
          <w:b/>
          <w:sz w:val="24"/>
          <w:szCs w:val="24"/>
          <w:u w:val="single"/>
          <w:lang w:val="en-ZA"/>
        </w:rPr>
        <w:t>0punte</w:t>
      </w:r>
    </w:p>
    <w:tbl>
      <w:tblPr>
        <w:tblStyle w:val="TableGrid"/>
        <w:tblW w:w="0" w:type="auto"/>
        <w:tblLook w:val="04A0" w:firstRow="1" w:lastRow="0" w:firstColumn="1" w:lastColumn="0" w:noHBand="0" w:noVBand="1"/>
      </w:tblPr>
      <w:tblGrid>
        <w:gridCol w:w="9014"/>
      </w:tblGrid>
      <w:tr w:rsidR="001617F9" w:rsidRPr="00B52624" w14:paraId="34D4A039" w14:textId="77777777" w:rsidTr="002766E4">
        <w:tc>
          <w:tcPr>
            <w:tcW w:w="9014" w:type="dxa"/>
            <w:tcBorders>
              <w:top w:val="single" w:sz="4" w:space="0" w:color="auto"/>
              <w:left w:val="single" w:sz="4" w:space="0" w:color="auto"/>
              <w:bottom w:val="single" w:sz="4" w:space="0" w:color="auto"/>
              <w:right w:val="single" w:sz="4" w:space="0" w:color="auto"/>
            </w:tcBorders>
          </w:tcPr>
          <w:p w14:paraId="557CEE73" w14:textId="77777777" w:rsidR="001617F9" w:rsidRPr="00B52624" w:rsidRDefault="001617F9" w:rsidP="001617F9">
            <w:pPr>
              <w:rPr>
                <w:rFonts w:ascii="Arial" w:hAnsi="Arial" w:cs="Arial"/>
                <w:b/>
                <w:sz w:val="24"/>
                <w:szCs w:val="24"/>
              </w:rPr>
            </w:pPr>
            <w:r>
              <w:rPr>
                <w:rFonts w:ascii="Arial" w:hAnsi="Arial" w:cs="Arial"/>
                <w:b/>
                <w:sz w:val="24"/>
                <w:szCs w:val="24"/>
              </w:rPr>
              <w:t>KOERANTBERIG</w:t>
            </w:r>
          </w:p>
        </w:tc>
      </w:tr>
      <w:tr w:rsidR="001617F9" w:rsidRPr="00B52624" w14:paraId="719B8D72" w14:textId="77777777" w:rsidTr="002766E4">
        <w:tc>
          <w:tcPr>
            <w:tcW w:w="9014" w:type="dxa"/>
            <w:tcBorders>
              <w:top w:val="single" w:sz="4" w:space="0" w:color="auto"/>
              <w:left w:val="single" w:sz="4" w:space="0" w:color="auto"/>
              <w:bottom w:val="single" w:sz="4" w:space="0" w:color="auto"/>
              <w:right w:val="single" w:sz="4" w:space="0" w:color="auto"/>
            </w:tcBorders>
          </w:tcPr>
          <w:p w14:paraId="5C137A81" w14:textId="77777777" w:rsidR="001617F9" w:rsidRPr="00FC32D6" w:rsidRDefault="001617F9" w:rsidP="001617F9">
            <w:pPr>
              <w:rPr>
                <w:rFonts w:ascii="Arial" w:eastAsiaTheme="minorEastAsia" w:hAnsi="Arial" w:cs="Arial"/>
                <w:sz w:val="24"/>
                <w:szCs w:val="24"/>
              </w:rPr>
            </w:pPr>
            <w:r w:rsidRPr="00FC32D6">
              <w:rPr>
                <w:rFonts w:ascii="Arial" w:eastAsiaTheme="minorEastAsia" w:hAnsi="Arial" w:cs="Arial"/>
                <w:b/>
                <w:bCs/>
                <w:sz w:val="24"/>
                <w:szCs w:val="24"/>
              </w:rPr>
              <w:t xml:space="preserve">FOKUS: </w:t>
            </w:r>
          </w:p>
          <w:p w14:paraId="724F91DC" w14:textId="215A469F" w:rsidR="001617F9" w:rsidRPr="00B52624" w:rsidRDefault="001617F9" w:rsidP="00E023BD">
            <w:pPr>
              <w:spacing w:before="120"/>
              <w:rPr>
                <w:rFonts w:ascii="Arial" w:hAnsi="Arial" w:cs="Arial"/>
                <w:b/>
                <w:sz w:val="24"/>
                <w:szCs w:val="24"/>
              </w:rPr>
            </w:pPr>
            <w:r w:rsidRPr="00FC32D6">
              <w:rPr>
                <w:rFonts w:ascii="Arial" w:eastAsiaTheme="minorEastAsia" w:hAnsi="Arial" w:cs="Arial"/>
                <w:sz w:val="24"/>
                <w:szCs w:val="24"/>
              </w:rPr>
              <w:t xml:space="preserve">Die leerder skryf ʼn berig vir Netwerk 24 </w:t>
            </w:r>
            <w:r>
              <w:rPr>
                <w:rFonts w:ascii="Arial" w:eastAsiaTheme="minorEastAsia" w:hAnsi="Arial" w:cs="Arial"/>
                <w:sz w:val="24"/>
                <w:szCs w:val="24"/>
              </w:rPr>
              <w:t>waarin die leerder die gebeure van die film Liewe Kersfeesvader aan die gemeenskap beskryf.  Dit kan ‘n positiewe of negatiewe berig wees.</w:t>
            </w:r>
          </w:p>
        </w:tc>
      </w:tr>
      <w:tr w:rsidR="001617F9" w:rsidRPr="00B52624" w14:paraId="1067E552" w14:textId="77777777" w:rsidTr="002766E4">
        <w:tc>
          <w:tcPr>
            <w:tcW w:w="9014" w:type="dxa"/>
            <w:tcBorders>
              <w:top w:val="single" w:sz="4" w:space="0" w:color="auto"/>
              <w:left w:val="single" w:sz="4" w:space="0" w:color="auto"/>
              <w:bottom w:val="single" w:sz="4" w:space="0" w:color="auto"/>
              <w:right w:val="single" w:sz="4" w:space="0" w:color="auto"/>
            </w:tcBorders>
          </w:tcPr>
          <w:p w14:paraId="778E373C" w14:textId="77777777" w:rsidR="001617F9" w:rsidRPr="00FC32D6" w:rsidRDefault="001617F9" w:rsidP="00E023BD">
            <w:pPr>
              <w:spacing w:before="100" w:beforeAutospacing="1"/>
              <w:rPr>
                <w:rFonts w:ascii="Arial" w:eastAsiaTheme="minorEastAsia" w:hAnsi="Arial" w:cs="Arial"/>
                <w:sz w:val="24"/>
                <w:szCs w:val="24"/>
              </w:rPr>
            </w:pPr>
            <w:r w:rsidRPr="00FC32D6">
              <w:rPr>
                <w:rFonts w:ascii="Arial" w:eastAsiaTheme="minorEastAsia" w:hAnsi="Arial" w:cs="Arial"/>
                <w:b/>
                <w:bCs/>
                <w:sz w:val="24"/>
                <w:szCs w:val="24"/>
              </w:rPr>
              <w:t xml:space="preserve">VEREISTES: </w:t>
            </w:r>
          </w:p>
          <w:p w14:paraId="25E9FD7F" w14:textId="023D7816" w:rsidR="001617F9" w:rsidRPr="00FC32D6" w:rsidRDefault="001617F9" w:rsidP="001617F9">
            <w:pPr>
              <w:numPr>
                <w:ilvl w:val="0"/>
                <w:numId w:val="27"/>
              </w:numPr>
              <w:spacing w:after="100" w:afterAutospacing="1"/>
              <w:rPr>
                <w:rFonts w:ascii="Arial" w:eastAsiaTheme="minorEastAsia" w:hAnsi="Arial" w:cs="Arial"/>
                <w:sz w:val="24"/>
                <w:szCs w:val="24"/>
              </w:rPr>
            </w:pPr>
            <w:r w:rsidRPr="00FC32D6">
              <w:rPr>
                <w:rFonts w:ascii="Arial" w:eastAsiaTheme="minorEastAsia" w:hAnsi="Arial" w:cs="Arial"/>
                <w:sz w:val="24"/>
                <w:szCs w:val="24"/>
              </w:rPr>
              <w:t>Dis ʼn berig oor</w:t>
            </w:r>
            <w:r>
              <w:rPr>
                <w:rFonts w:ascii="Arial" w:eastAsiaTheme="minorEastAsia" w:hAnsi="Arial" w:cs="Arial"/>
                <w:sz w:val="24"/>
                <w:szCs w:val="24"/>
              </w:rPr>
              <w:t xml:space="preserve"> die gebeure van ‘n film skole</w:t>
            </w:r>
            <w:r w:rsidRPr="00FC32D6">
              <w:rPr>
                <w:rFonts w:ascii="Arial" w:eastAsiaTheme="minorEastAsia" w:hAnsi="Arial" w:cs="Arial"/>
                <w:sz w:val="24"/>
                <w:szCs w:val="24"/>
              </w:rPr>
              <w:t xml:space="preserve"> wat in ʼn koerant gepubliseer word. </w:t>
            </w:r>
          </w:p>
          <w:p w14:paraId="1CAEBEFD" w14:textId="18FD3F2C" w:rsidR="001617F9" w:rsidRPr="00FC32D6" w:rsidRDefault="001617F9" w:rsidP="001617F9">
            <w:pPr>
              <w:numPr>
                <w:ilvl w:val="0"/>
                <w:numId w:val="27"/>
              </w:numPr>
              <w:spacing w:before="100" w:beforeAutospacing="1" w:after="100" w:afterAutospacing="1"/>
              <w:rPr>
                <w:rFonts w:ascii="Arial" w:eastAsiaTheme="minorEastAsia" w:hAnsi="Arial" w:cs="Arial"/>
                <w:sz w:val="24"/>
                <w:szCs w:val="24"/>
              </w:rPr>
            </w:pPr>
            <w:r w:rsidRPr="00FC32D6">
              <w:rPr>
                <w:rFonts w:ascii="Arial" w:eastAsiaTheme="minorEastAsia" w:hAnsi="Arial" w:cs="Arial"/>
                <w:sz w:val="24"/>
                <w:szCs w:val="24"/>
              </w:rPr>
              <w:t xml:space="preserve">Die berig </w:t>
            </w:r>
            <w:r>
              <w:rPr>
                <w:rFonts w:ascii="Arial" w:eastAsiaTheme="minorEastAsia" w:hAnsi="Arial" w:cs="Arial"/>
                <w:sz w:val="24"/>
                <w:szCs w:val="24"/>
              </w:rPr>
              <w:t>sal lesers inlig oor die gevoelens</w:t>
            </w:r>
            <w:r w:rsidRPr="00FC32D6">
              <w:rPr>
                <w:rFonts w:ascii="Arial" w:eastAsiaTheme="minorEastAsia" w:hAnsi="Arial" w:cs="Arial"/>
                <w:sz w:val="24"/>
                <w:szCs w:val="24"/>
              </w:rPr>
              <w:t xml:space="preserve"> van leerders</w:t>
            </w:r>
            <w:r>
              <w:rPr>
                <w:rFonts w:ascii="Arial" w:eastAsiaTheme="minorEastAsia" w:hAnsi="Arial" w:cs="Arial"/>
                <w:sz w:val="24"/>
                <w:szCs w:val="24"/>
              </w:rPr>
              <w:t xml:space="preserve"> teenoor die film</w:t>
            </w:r>
            <w:r w:rsidRPr="00FC32D6">
              <w:rPr>
                <w:rFonts w:ascii="Arial" w:eastAsiaTheme="minorEastAsia" w:hAnsi="Arial" w:cs="Arial"/>
                <w:sz w:val="24"/>
                <w:szCs w:val="24"/>
              </w:rPr>
              <w:t xml:space="preserve">. </w:t>
            </w:r>
          </w:p>
          <w:p w14:paraId="76E1BF2E" w14:textId="77777777" w:rsidR="001617F9" w:rsidRPr="00FC32D6" w:rsidRDefault="001617F9" w:rsidP="001617F9">
            <w:pPr>
              <w:numPr>
                <w:ilvl w:val="0"/>
                <w:numId w:val="27"/>
              </w:numPr>
              <w:spacing w:before="100" w:beforeAutospacing="1" w:after="100" w:afterAutospacing="1"/>
              <w:rPr>
                <w:rFonts w:ascii="Arial" w:eastAsiaTheme="minorEastAsia" w:hAnsi="Arial" w:cs="Arial"/>
                <w:sz w:val="24"/>
                <w:szCs w:val="24"/>
              </w:rPr>
            </w:pPr>
            <w:r w:rsidRPr="00FC32D6">
              <w:rPr>
                <w:rFonts w:ascii="Arial" w:eastAsiaTheme="minorEastAsia" w:hAnsi="Arial" w:cs="Arial"/>
                <w:sz w:val="24"/>
                <w:szCs w:val="24"/>
              </w:rPr>
              <w:t xml:space="preserve">Die onderwerp moet in die titel saamgevat word. </w:t>
            </w:r>
          </w:p>
          <w:p w14:paraId="4D704EA8" w14:textId="77777777" w:rsidR="001617F9" w:rsidRPr="00FC32D6" w:rsidRDefault="001617F9" w:rsidP="001617F9">
            <w:pPr>
              <w:numPr>
                <w:ilvl w:val="0"/>
                <w:numId w:val="27"/>
              </w:numPr>
              <w:spacing w:before="100" w:beforeAutospacing="1" w:after="100" w:afterAutospacing="1"/>
              <w:rPr>
                <w:rFonts w:ascii="Arial" w:eastAsiaTheme="minorEastAsia" w:hAnsi="Arial" w:cs="Arial"/>
                <w:sz w:val="24"/>
                <w:szCs w:val="24"/>
              </w:rPr>
            </w:pPr>
            <w:r w:rsidRPr="00FC32D6">
              <w:rPr>
                <w:rFonts w:ascii="Arial" w:eastAsiaTheme="minorEastAsia" w:hAnsi="Arial" w:cs="Arial"/>
                <w:sz w:val="24"/>
                <w:szCs w:val="24"/>
              </w:rPr>
              <w:t xml:space="preserve">ʼn Subtitel of kort beskrywing kan ook gegee word. </w:t>
            </w:r>
          </w:p>
          <w:p w14:paraId="6886621D" w14:textId="77777777" w:rsidR="001617F9" w:rsidRDefault="001617F9" w:rsidP="001617F9">
            <w:pPr>
              <w:numPr>
                <w:ilvl w:val="0"/>
                <w:numId w:val="27"/>
              </w:numPr>
              <w:rPr>
                <w:rFonts w:ascii="Arial" w:eastAsiaTheme="minorEastAsia" w:hAnsi="Arial" w:cs="Arial"/>
                <w:sz w:val="24"/>
                <w:szCs w:val="24"/>
              </w:rPr>
            </w:pPr>
            <w:r w:rsidRPr="008C16E8">
              <w:rPr>
                <w:rFonts w:ascii="Arial" w:eastAsiaTheme="minorEastAsia" w:hAnsi="Arial" w:cs="Arial"/>
                <w:sz w:val="24"/>
                <w:szCs w:val="24"/>
              </w:rPr>
              <w:t>Die meeste feite word kortliks in die eerste paragraaf weergegee: Wie, wat, waar, wanneer, waarom en hoe</w:t>
            </w:r>
            <w:r>
              <w:rPr>
                <w:rFonts w:ascii="Arial" w:eastAsiaTheme="minorEastAsia" w:hAnsi="Arial" w:cs="Arial"/>
                <w:sz w:val="24"/>
                <w:szCs w:val="24"/>
              </w:rPr>
              <w:t>?</w:t>
            </w:r>
          </w:p>
          <w:p w14:paraId="066EDFA2" w14:textId="77777777" w:rsidR="001617F9" w:rsidRPr="005A52B2" w:rsidRDefault="001617F9" w:rsidP="001617F9">
            <w:pPr>
              <w:numPr>
                <w:ilvl w:val="0"/>
                <w:numId w:val="27"/>
              </w:numPr>
              <w:rPr>
                <w:rFonts w:ascii="Arial" w:eastAsiaTheme="minorEastAsia" w:hAnsi="Arial" w:cs="Arial"/>
                <w:sz w:val="24"/>
                <w:szCs w:val="24"/>
              </w:rPr>
            </w:pPr>
            <w:r w:rsidRPr="005A52B2">
              <w:rPr>
                <w:rFonts w:ascii="Arial" w:eastAsiaTheme="minorEastAsia" w:hAnsi="Arial" w:cs="Arial"/>
                <w:sz w:val="24"/>
                <w:szCs w:val="24"/>
              </w:rPr>
              <w:t xml:space="preserve">Wie? Wat? Wanneer? Waarom? Hoe? vrae word in die volgende </w:t>
            </w:r>
          </w:p>
          <w:p w14:paraId="66860F4F" w14:textId="77777777" w:rsidR="001617F9" w:rsidRPr="00FC32D6" w:rsidRDefault="001617F9" w:rsidP="00E023BD">
            <w:pPr>
              <w:ind w:left="720"/>
              <w:rPr>
                <w:rFonts w:ascii="Arial" w:eastAsiaTheme="minorEastAsia" w:hAnsi="Arial" w:cs="Arial"/>
                <w:sz w:val="24"/>
                <w:szCs w:val="24"/>
              </w:rPr>
            </w:pPr>
            <w:r w:rsidRPr="00FC32D6">
              <w:rPr>
                <w:rFonts w:ascii="Arial" w:eastAsiaTheme="minorEastAsia" w:hAnsi="Arial" w:cs="Arial"/>
                <w:sz w:val="24"/>
                <w:szCs w:val="24"/>
              </w:rPr>
              <w:t xml:space="preserve">paragrawe uitgebrei. </w:t>
            </w:r>
          </w:p>
          <w:p w14:paraId="40063226" w14:textId="77777777" w:rsidR="001617F9" w:rsidRPr="00FC32D6" w:rsidRDefault="001617F9" w:rsidP="001617F9">
            <w:pPr>
              <w:numPr>
                <w:ilvl w:val="0"/>
                <w:numId w:val="27"/>
              </w:numPr>
              <w:rPr>
                <w:rFonts w:ascii="Arial" w:eastAsiaTheme="minorEastAsia" w:hAnsi="Arial" w:cs="Arial"/>
                <w:sz w:val="24"/>
                <w:szCs w:val="24"/>
              </w:rPr>
            </w:pPr>
            <w:r w:rsidRPr="00FC32D6">
              <w:rPr>
                <w:rFonts w:ascii="Arial" w:eastAsiaTheme="minorEastAsia" w:hAnsi="Arial" w:cs="Arial"/>
                <w:sz w:val="24"/>
                <w:szCs w:val="24"/>
              </w:rPr>
              <w:t xml:space="preserve">Die res van die inligting word daarna in dalende orde van belangrikheid gegee. </w:t>
            </w:r>
          </w:p>
          <w:p w14:paraId="48BEBD96" w14:textId="77777777" w:rsidR="001617F9" w:rsidRPr="00FC32D6" w:rsidRDefault="001617F9" w:rsidP="001617F9">
            <w:pPr>
              <w:numPr>
                <w:ilvl w:val="0"/>
                <w:numId w:val="27"/>
              </w:numPr>
              <w:rPr>
                <w:rFonts w:ascii="Arial" w:eastAsiaTheme="minorEastAsia" w:hAnsi="Arial" w:cs="Arial"/>
                <w:sz w:val="24"/>
                <w:szCs w:val="24"/>
              </w:rPr>
            </w:pPr>
            <w:r w:rsidRPr="00FC32D6">
              <w:rPr>
                <w:rFonts w:ascii="Arial" w:eastAsiaTheme="minorEastAsia" w:hAnsi="Arial" w:cs="Arial"/>
                <w:sz w:val="24"/>
                <w:szCs w:val="24"/>
              </w:rPr>
              <w:t xml:space="preserve">Deeglike kennis oor die onderwerp is belangrik. </w:t>
            </w:r>
          </w:p>
          <w:p w14:paraId="587BFEE7" w14:textId="77777777" w:rsidR="001617F9" w:rsidRPr="00FC32D6" w:rsidRDefault="001617F9" w:rsidP="001617F9">
            <w:pPr>
              <w:numPr>
                <w:ilvl w:val="0"/>
                <w:numId w:val="27"/>
              </w:numPr>
              <w:rPr>
                <w:rFonts w:ascii="Arial" w:eastAsiaTheme="minorEastAsia" w:hAnsi="Arial" w:cs="Arial"/>
                <w:sz w:val="24"/>
                <w:szCs w:val="24"/>
              </w:rPr>
            </w:pPr>
            <w:r w:rsidRPr="00FC32D6">
              <w:rPr>
                <w:rFonts w:ascii="Arial" w:eastAsiaTheme="minorEastAsia" w:hAnsi="Arial" w:cs="Arial"/>
                <w:sz w:val="24"/>
                <w:szCs w:val="24"/>
              </w:rPr>
              <w:t>Taal en styl is formeel</w:t>
            </w:r>
            <w:r w:rsidRPr="00FC32D6">
              <w:rPr>
                <w:rFonts w:ascii="Arial" w:eastAsiaTheme="minorEastAsia" w:hAnsi="Arial" w:cs="Arial"/>
                <w:i/>
                <w:iCs/>
                <w:sz w:val="24"/>
                <w:szCs w:val="24"/>
              </w:rPr>
              <w:t xml:space="preserve">. </w:t>
            </w:r>
          </w:p>
          <w:p w14:paraId="27EED4D6" w14:textId="77777777" w:rsidR="001617F9" w:rsidRPr="00B52624" w:rsidRDefault="001617F9" w:rsidP="00E023BD">
            <w:pPr>
              <w:spacing w:before="120"/>
              <w:rPr>
                <w:rFonts w:ascii="Arial" w:hAnsi="Arial" w:cs="Arial"/>
                <w:b/>
                <w:sz w:val="24"/>
                <w:szCs w:val="24"/>
              </w:rPr>
            </w:pPr>
            <w:r w:rsidRPr="00FC32D6">
              <w:rPr>
                <w:rFonts w:ascii="Arial" w:eastAsiaTheme="minorEastAsia" w:hAnsi="Arial" w:cs="Arial"/>
                <w:sz w:val="24"/>
                <w:szCs w:val="24"/>
              </w:rPr>
              <w:t xml:space="preserve">Die slot kan ʼn samevatting van die berig wees. </w:t>
            </w:r>
          </w:p>
        </w:tc>
      </w:tr>
      <w:tr w:rsidR="001617F9" w:rsidRPr="00B52624" w14:paraId="0EF0A8B7" w14:textId="77777777" w:rsidTr="002766E4">
        <w:tc>
          <w:tcPr>
            <w:tcW w:w="9014" w:type="dxa"/>
            <w:tcBorders>
              <w:top w:val="single" w:sz="4" w:space="0" w:color="auto"/>
              <w:left w:val="single" w:sz="4" w:space="0" w:color="auto"/>
              <w:bottom w:val="single" w:sz="4" w:space="0" w:color="auto"/>
              <w:right w:val="single" w:sz="4" w:space="0" w:color="auto"/>
            </w:tcBorders>
          </w:tcPr>
          <w:p w14:paraId="7CD52A84" w14:textId="77777777" w:rsidR="001617F9" w:rsidRPr="00FC32D6" w:rsidRDefault="001617F9" w:rsidP="001617F9">
            <w:pPr>
              <w:ind w:left="34"/>
              <w:rPr>
                <w:rFonts w:ascii="Arial" w:eastAsiaTheme="minorEastAsia" w:hAnsi="Arial" w:cs="Arial"/>
                <w:b/>
                <w:bCs/>
                <w:sz w:val="24"/>
                <w:szCs w:val="24"/>
              </w:rPr>
            </w:pPr>
            <w:r w:rsidRPr="00FC32D6">
              <w:rPr>
                <w:rFonts w:ascii="Arial" w:eastAsiaTheme="minorEastAsia" w:hAnsi="Arial" w:cs="Arial"/>
                <w:b/>
                <w:bCs/>
                <w:sz w:val="24"/>
                <w:szCs w:val="24"/>
              </w:rPr>
              <w:t xml:space="preserve">FORMAAT: </w:t>
            </w:r>
          </w:p>
          <w:p w14:paraId="18CCFED8" w14:textId="77777777" w:rsidR="001617F9" w:rsidRPr="00FC32D6" w:rsidRDefault="001617F9" w:rsidP="001617F9">
            <w:pPr>
              <w:numPr>
                <w:ilvl w:val="1"/>
                <w:numId w:val="27"/>
              </w:numPr>
              <w:tabs>
                <w:tab w:val="clear" w:pos="1440"/>
                <w:tab w:val="num" w:pos="709"/>
              </w:tabs>
              <w:ind w:hanging="1014"/>
              <w:rPr>
                <w:rFonts w:ascii="Arial" w:eastAsiaTheme="minorEastAsia" w:hAnsi="Arial" w:cs="Arial"/>
                <w:sz w:val="24"/>
                <w:szCs w:val="24"/>
              </w:rPr>
            </w:pPr>
            <w:r w:rsidRPr="00FC32D6">
              <w:rPr>
                <w:rFonts w:ascii="Arial" w:eastAsiaTheme="minorEastAsia" w:hAnsi="Arial" w:cs="Arial"/>
                <w:sz w:val="24"/>
                <w:szCs w:val="24"/>
              </w:rPr>
              <w:t xml:space="preserve">Die koerantberig kan in paragrawe of kolomme aangebied word. </w:t>
            </w:r>
          </w:p>
          <w:p w14:paraId="0B5965BC" w14:textId="77777777" w:rsidR="001617F9" w:rsidRPr="00FC32D6" w:rsidRDefault="001617F9" w:rsidP="001617F9">
            <w:pPr>
              <w:numPr>
                <w:ilvl w:val="1"/>
                <w:numId w:val="27"/>
              </w:numPr>
              <w:tabs>
                <w:tab w:val="clear" w:pos="1440"/>
                <w:tab w:val="num" w:pos="709"/>
              </w:tabs>
              <w:ind w:hanging="1014"/>
              <w:rPr>
                <w:rFonts w:ascii="Arial" w:eastAsiaTheme="minorEastAsia" w:hAnsi="Arial" w:cs="Arial"/>
                <w:sz w:val="24"/>
                <w:szCs w:val="24"/>
              </w:rPr>
            </w:pPr>
            <w:r w:rsidRPr="00FC32D6">
              <w:rPr>
                <w:rFonts w:ascii="Arial" w:eastAsiaTheme="minorEastAsia" w:hAnsi="Arial" w:cs="Arial"/>
                <w:sz w:val="24"/>
                <w:szCs w:val="24"/>
              </w:rPr>
              <w:t xml:space="preserve">Die titel/opskrif is kort en treffend en moet by die onderwerp pas. </w:t>
            </w:r>
          </w:p>
          <w:p w14:paraId="7FA098C9" w14:textId="77777777" w:rsidR="001617F9" w:rsidRPr="00FC32D6" w:rsidRDefault="001617F9" w:rsidP="001617F9">
            <w:pPr>
              <w:numPr>
                <w:ilvl w:val="1"/>
                <w:numId w:val="27"/>
              </w:numPr>
              <w:tabs>
                <w:tab w:val="clear" w:pos="1440"/>
                <w:tab w:val="num" w:pos="709"/>
              </w:tabs>
              <w:ind w:hanging="1014"/>
              <w:rPr>
                <w:rFonts w:ascii="Arial" w:eastAsiaTheme="minorEastAsia" w:hAnsi="Arial" w:cs="Arial"/>
                <w:sz w:val="24"/>
                <w:szCs w:val="24"/>
              </w:rPr>
            </w:pPr>
            <w:r w:rsidRPr="00FC32D6">
              <w:rPr>
                <w:rFonts w:ascii="Arial" w:eastAsiaTheme="minorEastAsia" w:hAnsi="Arial" w:cs="Arial"/>
                <w:sz w:val="24"/>
                <w:szCs w:val="24"/>
              </w:rPr>
              <w:t xml:space="preserve">Die belangrikste sake moet eerste gestel word. </w:t>
            </w:r>
          </w:p>
          <w:p w14:paraId="4F125FC3" w14:textId="77777777" w:rsidR="001617F9" w:rsidRPr="00B52624" w:rsidRDefault="001617F9" w:rsidP="00E023BD">
            <w:pPr>
              <w:spacing w:before="120"/>
              <w:rPr>
                <w:rFonts w:ascii="Arial" w:hAnsi="Arial" w:cs="Arial"/>
                <w:b/>
                <w:sz w:val="24"/>
                <w:szCs w:val="24"/>
              </w:rPr>
            </w:pPr>
            <w:r w:rsidRPr="00FC32D6">
              <w:rPr>
                <w:rFonts w:ascii="Arial" w:eastAsiaTheme="minorEastAsia" w:hAnsi="Arial" w:cs="Arial"/>
                <w:sz w:val="24"/>
                <w:szCs w:val="24"/>
              </w:rPr>
              <w:t>Aanhalings kan gebruik word.</w:t>
            </w:r>
          </w:p>
        </w:tc>
      </w:tr>
      <w:tr w:rsidR="001617F9" w:rsidRPr="00B52624" w14:paraId="006AB927" w14:textId="77777777" w:rsidTr="002766E4">
        <w:tc>
          <w:tcPr>
            <w:tcW w:w="9014" w:type="dxa"/>
            <w:tcBorders>
              <w:top w:val="single" w:sz="4" w:space="0" w:color="auto"/>
              <w:left w:val="single" w:sz="4" w:space="0" w:color="auto"/>
              <w:bottom w:val="single" w:sz="4" w:space="0" w:color="auto"/>
              <w:right w:val="single" w:sz="4" w:space="0" w:color="auto"/>
            </w:tcBorders>
          </w:tcPr>
          <w:p w14:paraId="2BEA98B9" w14:textId="77777777" w:rsidR="001617F9" w:rsidRPr="00FC32D6" w:rsidRDefault="001617F9" w:rsidP="001617F9">
            <w:pPr>
              <w:rPr>
                <w:rFonts w:ascii="Arial" w:eastAsiaTheme="minorEastAsia" w:hAnsi="Arial" w:cs="Arial"/>
                <w:b/>
                <w:bCs/>
                <w:sz w:val="24"/>
                <w:szCs w:val="24"/>
              </w:rPr>
            </w:pPr>
            <w:r w:rsidRPr="00FC32D6">
              <w:rPr>
                <w:rFonts w:ascii="Arial" w:eastAsiaTheme="minorEastAsia" w:hAnsi="Arial" w:cs="Arial"/>
                <w:b/>
                <w:bCs/>
                <w:sz w:val="24"/>
                <w:szCs w:val="24"/>
              </w:rPr>
              <w:t xml:space="preserve">STYL: </w:t>
            </w:r>
          </w:p>
          <w:p w14:paraId="61F1AB80" w14:textId="23016C17" w:rsidR="001617F9" w:rsidRPr="00FC32D6" w:rsidRDefault="001617F9" w:rsidP="001617F9">
            <w:pPr>
              <w:numPr>
                <w:ilvl w:val="2"/>
                <w:numId w:val="27"/>
              </w:numPr>
              <w:tabs>
                <w:tab w:val="clear" w:pos="2160"/>
                <w:tab w:val="num" w:pos="709"/>
              </w:tabs>
              <w:ind w:left="709" w:hanging="283"/>
              <w:rPr>
                <w:rFonts w:ascii="Arial" w:eastAsiaTheme="minorEastAsia" w:hAnsi="Arial" w:cs="Arial"/>
                <w:sz w:val="24"/>
                <w:szCs w:val="24"/>
              </w:rPr>
            </w:pPr>
            <w:r w:rsidRPr="00FC32D6">
              <w:rPr>
                <w:rFonts w:ascii="Arial" w:eastAsiaTheme="minorEastAsia" w:hAnsi="Arial" w:cs="Arial"/>
                <w:sz w:val="24"/>
                <w:szCs w:val="24"/>
              </w:rPr>
              <w:t xml:space="preserve">Die styl moet maklik verstaanbaar en interessant wees </w:t>
            </w:r>
            <w:r>
              <w:rPr>
                <w:rFonts w:ascii="Arial" w:eastAsiaTheme="minorEastAsia" w:hAnsi="Arial" w:cs="Arial"/>
                <w:sz w:val="24"/>
                <w:szCs w:val="24"/>
              </w:rPr>
              <w:t xml:space="preserve"> </w:t>
            </w:r>
            <w:r w:rsidRPr="00FC32D6">
              <w:rPr>
                <w:rFonts w:ascii="Arial" w:eastAsiaTheme="minorEastAsia" w:hAnsi="Arial" w:cs="Arial"/>
                <w:sz w:val="24"/>
                <w:szCs w:val="24"/>
              </w:rPr>
              <w:t xml:space="preserve">(Die teikengroep is almal wat in </w:t>
            </w:r>
            <w:r>
              <w:rPr>
                <w:rFonts w:ascii="Arial" w:eastAsiaTheme="minorEastAsia" w:hAnsi="Arial" w:cs="Arial"/>
                <w:sz w:val="24"/>
                <w:szCs w:val="24"/>
              </w:rPr>
              <w:t>Afikaanse films</w:t>
            </w:r>
            <w:r w:rsidRPr="00FC32D6">
              <w:rPr>
                <w:rFonts w:ascii="Arial" w:eastAsiaTheme="minorEastAsia" w:hAnsi="Arial" w:cs="Arial"/>
                <w:sz w:val="24"/>
                <w:szCs w:val="24"/>
              </w:rPr>
              <w:t xml:space="preserve"> belangstel)</w:t>
            </w:r>
            <w:r>
              <w:rPr>
                <w:rFonts w:ascii="Arial" w:eastAsiaTheme="minorEastAsia" w:hAnsi="Arial" w:cs="Arial"/>
                <w:sz w:val="24"/>
                <w:szCs w:val="24"/>
              </w:rPr>
              <w:t>.</w:t>
            </w:r>
            <w:r w:rsidRPr="00FC32D6">
              <w:rPr>
                <w:rFonts w:ascii="Arial" w:eastAsiaTheme="minorEastAsia" w:hAnsi="Arial" w:cs="Arial"/>
                <w:sz w:val="24"/>
                <w:szCs w:val="24"/>
              </w:rPr>
              <w:t xml:space="preserve"> </w:t>
            </w:r>
          </w:p>
          <w:p w14:paraId="0F4D337B" w14:textId="77777777" w:rsidR="001617F9" w:rsidRPr="00FC32D6" w:rsidRDefault="001617F9" w:rsidP="001617F9">
            <w:pPr>
              <w:numPr>
                <w:ilvl w:val="2"/>
                <w:numId w:val="27"/>
              </w:numPr>
              <w:tabs>
                <w:tab w:val="clear" w:pos="2160"/>
                <w:tab w:val="num" w:pos="709"/>
              </w:tabs>
              <w:ind w:hanging="1734"/>
              <w:rPr>
                <w:rFonts w:ascii="Arial" w:eastAsiaTheme="minorEastAsia" w:hAnsi="Arial" w:cs="Arial"/>
                <w:sz w:val="24"/>
                <w:szCs w:val="24"/>
              </w:rPr>
            </w:pPr>
            <w:r w:rsidRPr="00FC32D6">
              <w:rPr>
                <w:rFonts w:ascii="Arial" w:eastAsiaTheme="minorEastAsia" w:hAnsi="Arial" w:cs="Arial"/>
                <w:sz w:val="24"/>
                <w:szCs w:val="24"/>
              </w:rPr>
              <w:t xml:space="preserve">Hierdie berig is formeel en informatief van aard. </w:t>
            </w:r>
          </w:p>
          <w:p w14:paraId="24EBAD79" w14:textId="270E34AE" w:rsidR="001617F9" w:rsidRPr="001617F9" w:rsidRDefault="001617F9" w:rsidP="001617F9">
            <w:pPr>
              <w:numPr>
                <w:ilvl w:val="2"/>
                <w:numId w:val="27"/>
              </w:numPr>
              <w:tabs>
                <w:tab w:val="clear" w:pos="2160"/>
                <w:tab w:val="num" w:pos="709"/>
              </w:tabs>
              <w:ind w:hanging="1734"/>
              <w:rPr>
                <w:rFonts w:ascii="Arial" w:eastAsiaTheme="minorEastAsia" w:hAnsi="Arial" w:cs="Arial"/>
                <w:sz w:val="24"/>
                <w:szCs w:val="24"/>
              </w:rPr>
            </w:pPr>
            <w:r w:rsidRPr="00FC32D6">
              <w:rPr>
                <w:rFonts w:ascii="Arial" w:eastAsiaTheme="minorEastAsia" w:hAnsi="Arial" w:cs="Arial"/>
                <w:sz w:val="24"/>
                <w:szCs w:val="24"/>
              </w:rPr>
              <w:t xml:space="preserve">Die berig moet oortuigend en geloofwaardig wees. </w:t>
            </w:r>
          </w:p>
        </w:tc>
      </w:tr>
      <w:tr w:rsidR="001617F9" w:rsidRPr="00B52624" w14:paraId="55859B64" w14:textId="77777777" w:rsidTr="002766E4">
        <w:tc>
          <w:tcPr>
            <w:tcW w:w="9014" w:type="dxa"/>
            <w:tcBorders>
              <w:top w:val="single" w:sz="4" w:space="0" w:color="auto"/>
              <w:left w:val="single" w:sz="4" w:space="0" w:color="auto"/>
              <w:bottom w:val="single" w:sz="4" w:space="0" w:color="auto"/>
              <w:right w:val="single" w:sz="4" w:space="0" w:color="auto"/>
            </w:tcBorders>
          </w:tcPr>
          <w:p w14:paraId="194DB781" w14:textId="77777777" w:rsidR="001617F9" w:rsidRPr="00B52624" w:rsidRDefault="001617F9" w:rsidP="00E023BD">
            <w:pPr>
              <w:spacing w:before="120"/>
              <w:rPr>
                <w:rFonts w:ascii="Arial" w:hAnsi="Arial" w:cs="Arial"/>
                <w:b/>
                <w:sz w:val="24"/>
                <w:szCs w:val="24"/>
              </w:rPr>
            </w:pPr>
            <w:r>
              <w:rPr>
                <w:rFonts w:ascii="Arial" w:hAnsi="Arial" w:cs="Arial"/>
                <w:b/>
                <w:sz w:val="24"/>
                <w:szCs w:val="24"/>
              </w:rPr>
              <w:t>VOORBEELD:</w:t>
            </w:r>
          </w:p>
        </w:tc>
      </w:tr>
      <w:tr w:rsidR="001617F9" w:rsidRPr="00B52624" w14:paraId="0AEC49A5" w14:textId="77777777" w:rsidTr="00E023BD">
        <w:tc>
          <w:tcPr>
            <w:tcW w:w="9014" w:type="dxa"/>
            <w:tcBorders>
              <w:top w:val="single" w:sz="4" w:space="0" w:color="auto"/>
              <w:left w:val="single" w:sz="4" w:space="0" w:color="auto"/>
              <w:bottom w:val="single" w:sz="4" w:space="0" w:color="auto"/>
              <w:right w:val="single" w:sz="4" w:space="0" w:color="auto"/>
            </w:tcBorders>
          </w:tcPr>
          <w:p w14:paraId="01A73445" w14:textId="77777777" w:rsidR="001617F9" w:rsidRPr="00FC32D6" w:rsidRDefault="001617F9" w:rsidP="00E023BD">
            <w:pPr>
              <w:spacing w:before="240"/>
              <w:rPr>
                <w:rFonts w:ascii="Arial" w:eastAsiaTheme="minorEastAsia" w:hAnsi="Arial" w:cs="Arial"/>
                <w:b/>
                <w:bCs/>
                <w:sz w:val="24"/>
                <w:szCs w:val="24"/>
              </w:rPr>
            </w:pPr>
            <w:r w:rsidRPr="00FC32D6">
              <w:rPr>
                <w:rFonts w:ascii="Arial" w:eastAsiaTheme="minorEastAsia" w:hAnsi="Arial" w:cs="Arial"/>
                <w:b/>
                <w:bCs/>
                <w:sz w:val="24"/>
                <w:szCs w:val="24"/>
              </w:rPr>
              <w:t xml:space="preserve">LEERDERS </w:t>
            </w:r>
            <w:r>
              <w:rPr>
                <w:rFonts w:ascii="Arial" w:eastAsiaTheme="minorEastAsia" w:hAnsi="Arial" w:cs="Arial"/>
                <w:b/>
                <w:bCs/>
                <w:sz w:val="24"/>
                <w:szCs w:val="24"/>
              </w:rPr>
              <w:t>KLA OOR GERIEWE BY SKOLE</w:t>
            </w:r>
          </w:p>
          <w:p w14:paraId="068CEA46" w14:textId="77777777" w:rsidR="001617F9" w:rsidRPr="00FC32D6" w:rsidRDefault="001617F9" w:rsidP="00E023BD">
            <w:pPr>
              <w:rPr>
                <w:rFonts w:ascii="Arial" w:eastAsiaTheme="minorEastAsia" w:hAnsi="Arial" w:cs="Arial"/>
                <w:bCs/>
                <w:sz w:val="24"/>
                <w:szCs w:val="24"/>
              </w:rPr>
            </w:pPr>
            <w:r w:rsidRPr="00FC32D6">
              <w:rPr>
                <w:rFonts w:ascii="Arial" w:eastAsiaTheme="minorEastAsia" w:hAnsi="Arial" w:cs="Arial"/>
                <w:bCs/>
                <w:sz w:val="24"/>
                <w:szCs w:val="24"/>
              </w:rPr>
              <w:t>BETSIE VAN BLERK:</w:t>
            </w:r>
            <w:r>
              <w:rPr>
                <w:rFonts w:ascii="Arial" w:eastAsiaTheme="minorEastAsia" w:hAnsi="Arial" w:cs="Arial"/>
                <w:bCs/>
                <w:sz w:val="24"/>
                <w:szCs w:val="24"/>
              </w:rPr>
              <w:t xml:space="preserve">  </w:t>
            </w:r>
            <w:r w:rsidRPr="00FC32D6">
              <w:rPr>
                <w:rFonts w:ascii="Arial" w:eastAsiaTheme="minorEastAsia" w:hAnsi="Arial" w:cs="Arial"/>
                <w:bCs/>
                <w:sz w:val="24"/>
                <w:szCs w:val="24"/>
              </w:rPr>
              <w:t>JOHANNESBURG</w:t>
            </w:r>
          </w:p>
          <w:p w14:paraId="6704438A" w14:textId="77777777" w:rsidR="001617F9" w:rsidRPr="00FC32D6" w:rsidRDefault="001617F9" w:rsidP="00E023BD">
            <w:pPr>
              <w:rPr>
                <w:rFonts w:ascii="Arial" w:eastAsiaTheme="minorEastAsia" w:hAnsi="Arial" w:cs="Arial"/>
                <w:bCs/>
                <w:sz w:val="24"/>
                <w:szCs w:val="24"/>
              </w:rPr>
            </w:pPr>
          </w:p>
          <w:p w14:paraId="299FEEBE" w14:textId="77777777" w:rsidR="001617F9" w:rsidRPr="00FC32D6" w:rsidRDefault="001617F9" w:rsidP="00E023BD">
            <w:pPr>
              <w:rPr>
                <w:rFonts w:ascii="Arial" w:eastAsiaTheme="minorEastAsia" w:hAnsi="Arial" w:cs="Arial"/>
                <w:sz w:val="24"/>
                <w:szCs w:val="24"/>
              </w:rPr>
            </w:pPr>
            <w:r w:rsidRPr="00FC32D6">
              <w:rPr>
                <w:rFonts w:ascii="Arial" w:eastAsiaTheme="minorEastAsia" w:hAnsi="Arial" w:cs="Arial"/>
                <w:b/>
                <w:bCs/>
                <w:sz w:val="24"/>
                <w:szCs w:val="24"/>
              </w:rPr>
              <w:t xml:space="preserve">Inleidingsparagraaf </w:t>
            </w:r>
          </w:p>
          <w:p w14:paraId="7796AEEF" w14:textId="77777777" w:rsidR="001617F9" w:rsidRPr="00FC32D6" w:rsidRDefault="001617F9" w:rsidP="00E023BD">
            <w:pPr>
              <w:rPr>
                <w:rFonts w:ascii="Arial" w:eastAsiaTheme="minorEastAsia" w:hAnsi="Arial" w:cs="Arial"/>
                <w:sz w:val="24"/>
                <w:szCs w:val="24"/>
              </w:rPr>
            </w:pPr>
            <w:r w:rsidRPr="00FC32D6">
              <w:rPr>
                <w:rFonts w:ascii="Arial" w:eastAsiaTheme="minorEastAsia" w:hAnsi="Arial" w:cs="Arial"/>
                <w:sz w:val="24"/>
                <w:szCs w:val="24"/>
              </w:rPr>
              <w:t xml:space="preserve">Die skrywer van die berig is besorg </w:t>
            </w:r>
            <w:r>
              <w:rPr>
                <w:rFonts w:ascii="Arial" w:eastAsiaTheme="minorEastAsia" w:hAnsi="Arial" w:cs="Arial"/>
                <w:sz w:val="24"/>
                <w:szCs w:val="24"/>
              </w:rPr>
              <w:t>oor geriewe by die skool.</w:t>
            </w:r>
          </w:p>
          <w:p w14:paraId="6AC204B4" w14:textId="77777777" w:rsidR="001617F9" w:rsidRPr="00FC32D6" w:rsidRDefault="001617F9" w:rsidP="00E023BD">
            <w:pPr>
              <w:rPr>
                <w:rFonts w:ascii="Arial" w:eastAsiaTheme="minorEastAsia" w:hAnsi="Arial" w:cs="Arial"/>
                <w:sz w:val="24"/>
                <w:szCs w:val="24"/>
              </w:rPr>
            </w:pPr>
            <w:r w:rsidRPr="00FC32D6">
              <w:rPr>
                <w:rFonts w:ascii="Arial" w:eastAsiaTheme="minorEastAsia" w:hAnsi="Arial" w:cs="Arial"/>
                <w:b/>
                <w:bCs/>
                <w:sz w:val="24"/>
                <w:szCs w:val="24"/>
              </w:rPr>
              <w:t xml:space="preserve">Paragraaf 2 </w:t>
            </w:r>
          </w:p>
          <w:p w14:paraId="303B4D3A" w14:textId="77777777" w:rsidR="001617F9" w:rsidRPr="00FC32D6" w:rsidRDefault="001617F9" w:rsidP="00E023BD">
            <w:pPr>
              <w:rPr>
                <w:rFonts w:ascii="Arial" w:eastAsiaTheme="minorEastAsia" w:hAnsi="Arial" w:cs="Arial"/>
                <w:sz w:val="24"/>
                <w:szCs w:val="24"/>
              </w:rPr>
            </w:pPr>
            <w:r w:rsidRPr="00FC32D6">
              <w:rPr>
                <w:rFonts w:ascii="Arial" w:eastAsiaTheme="minorEastAsia" w:hAnsi="Arial" w:cs="Arial"/>
                <w:sz w:val="24"/>
                <w:szCs w:val="24"/>
              </w:rPr>
              <w:t>(Beantwoord die wie-, wat-, wanneer-, waar-, hoe- en hoekom-vrae.</w:t>
            </w:r>
            <w:r w:rsidRPr="00FC32D6">
              <w:rPr>
                <w:rFonts w:ascii="Arial" w:eastAsiaTheme="minorEastAsia" w:hAnsi="Arial" w:cs="Arial"/>
                <w:sz w:val="24"/>
                <w:szCs w:val="24"/>
              </w:rPr>
              <w:br/>
              <w:t>Die skrywer is ŉ persoon wat by onderwys betrokke is en dus eerstehandse kennis het.)</w:t>
            </w:r>
          </w:p>
          <w:p w14:paraId="6E0E69C2" w14:textId="77777777" w:rsidR="001617F9" w:rsidRPr="00FC32D6" w:rsidRDefault="001617F9" w:rsidP="00E023BD">
            <w:pPr>
              <w:rPr>
                <w:rFonts w:ascii="Arial" w:eastAsiaTheme="minorEastAsia" w:hAnsi="Arial" w:cs="Arial"/>
                <w:sz w:val="24"/>
                <w:szCs w:val="24"/>
              </w:rPr>
            </w:pPr>
            <w:r w:rsidRPr="00FC32D6">
              <w:rPr>
                <w:rFonts w:ascii="Arial" w:eastAsiaTheme="minorEastAsia" w:hAnsi="Arial" w:cs="Arial"/>
                <w:b/>
                <w:bCs/>
                <w:sz w:val="24"/>
                <w:szCs w:val="24"/>
              </w:rPr>
              <w:t xml:space="preserve">Paragraaf 3 en verder </w:t>
            </w:r>
          </w:p>
          <w:p w14:paraId="39FC2074" w14:textId="77777777" w:rsidR="001617F9" w:rsidRPr="00FC32D6" w:rsidRDefault="001617F9" w:rsidP="00E023BD">
            <w:pPr>
              <w:rPr>
                <w:rFonts w:ascii="Arial" w:eastAsiaTheme="minorEastAsia" w:hAnsi="Arial" w:cs="Arial"/>
                <w:sz w:val="24"/>
                <w:szCs w:val="24"/>
              </w:rPr>
            </w:pPr>
            <w:r w:rsidRPr="00FC32D6">
              <w:rPr>
                <w:rFonts w:ascii="Arial" w:eastAsiaTheme="minorEastAsia" w:hAnsi="Arial" w:cs="Arial"/>
                <w:sz w:val="24"/>
                <w:szCs w:val="24"/>
              </w:rPr>
              <w:t>(Die res van inligting in dalende orde van belangrikheid.)</w:t>
            </w:r>
            <w:r w:rsidRPr="00FC32D6">
              <w:rPr>
                <w:rFonts w:ascii="Arial" w:eastAsiaTheme="minorEastAsia" w:hAnsi="Arial" w:cs="Arial"/>
                <w:sz w:val="24"/>
                <w:szCs w:val="24"/>
              </w:rPr>
              <w:br/>
              <w:t xml:space="preserve">Dit lyk asof </w:t>
            </w:r>
            <w:r>
              <w:rPr>
                <w:rFonts w:ascii="Arial" w:eastAsiaTheme="minorEastAsia" w:hAnsi="Arial" w:cs="Arial"/>
                <w:sz w:val="24"/>
                <w:szCs w:val="24"/>
              </w:rPr>
              <w:t xml:space="preserve">die </w:t>
            </w:r>
            <w:r w:rsidRPr="00FC32D6">
              <w:rPr>
                <w:rFonts w:ascii="Arial" w:eastAsiaTheme="minorEastAsia" w:hAnsi="Arial" w:cs="Arial"/>
                <w:sz w:val="24"/>
                <w:szCs w:val="24"/>
              </w:rPr>
              <w:t>leerder</w:t>
            </w:r>
            <w:r>
              <w:rPr>
                <w:rFonts w:ascii="Arial" w:eastAsiaTheme="minorEastAsia" w:hAnsi="Arial" w:cs="Arial"/>
                <w:sz w:val="24"/>
                <w:szCs w:val="24"/>
              </w:rPr>
              <w:t>s</w:t>
            </w:r>
            <w:r w:rsidRPr="00FC32D6">
              <w:rPr>
                <w:rFonts w:ascii="Arial" w:eastAsiaTheme="minorEastAsia" w:hAnsi="Arial" w:cs="Arial"/>
                <w:sz w:val="24"/>
                <w:szCs w:val="24"/>
              </w:rPr>
              <w:t xml:space="preserve"> </w:t>
            </w:r>
            <w:r>
              <w:rPr>
                <w:rFonts w:ascii="Arial" w:eastAsiaTheme="minorEastAsia" w:hAnsi="Arial" w:cs="Arial"/>
                <w:sz w:val="24"/>
                <w:szCs w:val="24"/>
              </w:rPr>
              <w:t>besluit het om in opstand te kom oor gebrek aan geriewe by die skool.  Daar is nie rekenaarsentrums of enige internet by die skole nie.  Leerders voel dat hulle nie daarsonder kan klaarkom nie.</w:t>
            </w:r>
          </w:p>
          <w:p w14:paraId="1875C80D" w14:textId="77777777" w:rsidR="001617F9" w:rsidRPr="00FC32D6" w:rsidRDefault="001617F9" w:rsidP="00E023BD">
            <w:pPr>
              <w:rPr>
                <w:rFonts w:ascii="Arial" w:eastAsiaTheme="minorEastAsia" w:hAnsi="Arial" w:cs="Arial"/>
                <w:sz w:val="24"/>
                <w:szCs w:val="24"/>
              </w:rPr>
            </w:pPr>
            <w:r w:rsidRPr="00FC32D6">
              <w:rPr>
                <w:rFonts w:ascii="Arial" w:eastAsiaTheme="minorEastAsia" w:hAnsi="Arial" w:cs="Arial"/>
                <w:b/>
                <w:bCs/>
                <w:sz w:val="24"/>
                <w:szCs w:val="24"/>
              </w:rPr>
              <w:t xml:space="preserve">Slotparagraaf </w:t>
            </w:r>
          </w:p>
          <w:p w14:paraId="79886041" w14:textId="77777777" w:rsidR="001617F9" w:rsidRDefault="001617F9" w:rsidP="00E023BD">
            <w:pPr>
              <w:rPr>
                <w:rFonts w:ascii="Arial" w:eastAsiaTheme="minorEastAsia" w:hAnsi="Arial" w:cs="Arial"/>
                <w:sz w:val="24"/>
                <w:szCs w:val="24"/>
              </w:rPr>
            </w:pPr>
            <w:r w:rsidRPr="00FC32D6">
              <w:rPr>
                <w:rFonts w:ascii="Arial" w:eastAsiaTheme="minorEastAsia" w:hAnsi="Arial" w:cs="Arial"/>
                <w:sz w:val="24"/>
                <w:szCs w:val="24"/>
              </w:rPr>
              <w:t>(Die slot kan ʼn samevatting van die koerantberig wees.)</w:t>
            </w:r>
          </w:p>
          <w:p w14:paraId="7FE18D07" w14:textId="77777777" w:rsidR="001617F9" w:rsidRPr="00B52624" w:rsidRDefault="001617F9" w:rsidP="00E023BD">
            <w:pPr>
              <w:spacing w:before="120"/>
              <w:rPr>
                <w:rFonts w:ascii="Arial" w:hAnsi="Arial" w:cs="Arial"/>
                <w:b/>
                <w:sz w:val="24"/>
                <w:szCs w:val="24"/>
              </w:rPr>
            </w:pPr>
            <w:r>
              <w:rPr>
                <w:rFonts w:ascii="Arial" w:eastAsiaTheme="minorEastAsia" w:hAnsi="Arial" w:cs="Arial"/>
                <w:sz w:val="24"/>
                <w:szCs w:val="24"/>
              </w:rPr>
              <w:t>ŉ Besluit moet geneem word wat tot voordeel van die leerders sal wees.</w:t>
            </w:r>
          </w:p>
        </w:tc>
      </w:tr>
      <w:tr w:rsidR="00EA62B0" w:rsidRPr="009C3273" w14:paraId="7E4C09FF" w14:textId="77777777" w:rsidTr="00D97F61">
        <w:tc>
          <w:tcPr>
            <w:tcW w:w="9014" w:type="dxa"/>
            <w:tcBorders>
              <w:top w:val="nil"/>
              <w:left w:val="nil"/>
              <w:bottom w:val="nil"/>
              <w:right w:val="nil"/>
            </w:tcBorders>
          </w:tcPr>
          <w:p w14:paraId="7D0D3235" w14:textId="1C4053B8" w:rsidR="00EA62B0" w:rsidRPr="009C3273" w:rsidRDefault="00D850C0" w:rsidP="005F0671">
            <w:pPr>
              <w:rPr>
                <w:rFonts w:ascii="Arial" w:hAnsi="Arial" w:cs="Arial"/>
                <w:b/>
                <w:sz w:val="24"/>
                <w:szCs w:val="24"/>
              </w:rPr>
            </w:pPr>
            <w:r>
              <w:rPr>
                <w:rFonts w:ascii="Arial" w:hAnsi="Arial" w:cs="Arial"/>
                <w:i/>
                <w:szCs w:val="24"/>
                <w:lang w:val="en-ZA"/>
              </w:rPr>
              <w:lastRenderedPageBreak/>
              <w:br w:type="page"/>
            </w:r>
            <w:bookmarkStart w:id="0" w:name="_GoBack"/>
            <w:bookmarkEnd w:id="0"/>
            <w:r w:rsidR="00EA62B0" w:rsidRPr="009C3273">
              <w:rPr>
                <w:rFonts w:ascii="Arial" w:hAnsi="Arial" w:cs="Arial"/>
                <w:b/>
                <w:sz w:val="24"/>
                <w:szCs w:val="24"/>
              </w:rPr>
              <w:t>VRIENDSKAPLIKE BRIEF</w:t>
            </w:r>
          </w:p>
        </w:tc>
      </w:tr>
      <w:tr w:rsidR="00EA62B0" w:rsidRPr="009C3273" w14:paraId="5124FADE" w14:textId="77777777" w:rsidTr="00D97F61">
        <w:tc>
          <w:tcPr>
            <w:tcW w:w="9014" w:type="dxa"/>
            <w:tcBorders>
              <w:top w:val="nil"/>
              <w:left w:val="nil"/>
              <w:bottom w:val="nil"/>
              <w:right w:val="nil"/>
            </w:tcBorders>
          </w:tcPr>
          <w:p w14:paraId="46286775" w14:textId="77777777" w:rsidR="00EA62B0" w:rsidRPr="008A4697" w:rsidRDefault="00EA62B0" w:rsidP="00EA62B0">
            <w:pPr>
              <w:rPr>
                <w:rFonts w:ascii="Arial" w:hAnsi="Arial" w:cs="Arial"/>
                <w:b/>
                <w:sz w:val="24"/>
                <w:szCs w:val="24"/>
              </w:rPr>
            </w:pPr>
            <w:r w:rsidRPr="008A4697">
              <w:rPr>
                <w:rFonts w:ascii="Arial" w:hAnsi="Arial" w:cs="Arial"/>
                <w:b/>
                <w:sz w:val="24"/>
                <w:szCs w:val="24"/>
              </w:rPr>
              <w:t>FOKUS</w:t>
            </w:r>
          </w:p>
          <w:p w14:paraId="134C5C11" w14:textId="695E818B" w:rsidR="00EA62B0" w:rsidRDefault="00EA62B0" w:rsidP="00EA62B0">
            <w:pPr>
              <w:jc w:val="both"/>
              <w:rPr>
                <w:rFonts w:ascii="Arial" w:hAnsi="Arial" w:cs="Arial"/>
                <w:sz w:val="24"/>
                <w:szCs w:val="24"/>
              </w:rPr>
            </w:pPr>
            <w:r w:rsidRPr="008A4697">
              <w:rPr>
                <w:rFonts w:ascii="Arial" w:hAnsi="Arial" w:cs="Arial"/>
                <w:sz w:val="24"/>
                <w:szCs w:val="24"/>
              </w:rPr>
              <w:t>Die leerder skryf ŉ informele brief aan sy</w:t>
            </w:r>
            <w:r>
              <w:rPr>
                <w:rFonts w:ascii="Arial" w:hAnsi="Arial" w:cs="Arial"/>
                <w:sz w:val="24"/>
                <w:szCs w:val="24"/>
              </w:rPr>
              <w:t>/haar</w:t>
            </w:r>
            <w:r w:rsidRPr="008A4697">
              <w:rPr>
                <w:rFonts w:ascii="Arial" w:hAnsi="Arial" w:cs="Arial"/>
                <w:sz w:val="24"/>
                <w:szCs w:val="24"/>
              </w:rPr>
              <w:t xml:space="preserve"> beste maat waarin </w:t>
            </w:r>
            <w:r>
              <w:rPr>
                <w:rFonts w:ascii="Arial" w:hAnsi="Arial" w:cs="Arial"/>
                <w:sz w:val="24"/>
                <w:szCs w:val="24"/>
              </w:rPr>
              <w:t>die leerder</w:t>
            </w:r>
            <w:r>
              <w:rPr>
                <w:rFonts w:ascii="Arial" w:hAnsi="Arial" w:cs="Arial"/>
                <w:sz w:val="24"/>
                <w:szCs w:val="24"/>
              </w:rPr>
              <w:t xml:space="preserve"> vir hom/haar omverskoning vra omdat </w:t>
            </w:r>
            <w:r>
              <w:rPr>
                <w:rFonts w:ascii="Arial" w:hAnsi="Arial" w:cs="Arial"/>
                <w:sz w:val="24"/>
                <w:szCs w:val="24"/>
              </w:rPr>
              <w:t>hulle</w:t>
            </w:r>
            <w:r>
              <w:rPr>
                <w:rFonts w:ascii="Arial" w:hAnsi="Arial" w:cs="Arial"/>
                <w:sz w:val="24"/>
                <w:szCs w:val="24"/>
              </w:rPr>
              <w:t xml:space="preserve"> baklei het en verduidelik hoekom hy/sy altyd </w:t>
            </w:r>
            <w:r>
              <w:rPr>
                <w:rFonts w:ascii="Arial" w:hAnsi="Arial" w:cs="Arial"/>
                <w:sz w:val="24"/>
                <w:szCs w:val="24"/>
              </w:rPr>
              <w:t>sy</w:t>
            </w:r>
            <w:r>
              <w:rPr>
                <w:rFonts w:ascii="Arial" w:hAnsi="Arial" w:cs="Arial"/>
                <w:sz w:val="24"/>
                <w:szCs w:val="24"/>
              </w:rPr>
              <w:t xml:space="preserve"> beste vriend sal wees.</w:t>
            </w:r>
          </w:p>
          <w:p w14:paraId="3518928E" w14:textId="44F2023B" w:rsidR="00EA62B0" w:rsidRPr="00EA62B0" w:rsidRDefault="00EA62B0" w:rsidP="00EA62B0">
            <w:pPr>
              <w:jc w:val="both"/>
              <w:rPr>
                <w:rFonts w:ascii="Arial" w:hAnsi="Arial" w:cs="Arial"/>
                <w:sz w:val="24"/>
                <w:szCs w:val="24"/>
              </w:rPr>
            </w:pPr>
            <w:r w:rsidRPr="008A4697">
              <w:rPr>
                <w:rFonts w:ascii="Arial" w:hAnsi="Arial" w:cs="Arial"/>
                <w:b/>
                <w:sz w:val="24"/>
                <w:szCs w:val="24"/>
              </w:rPr>
              <w:t>FORMAAT</w:t>
            </w:r>
          </w:p>
          <w:p w14:paraId="398AD706" w14:textId="77777777" w:rsidR="00EA62B0" w:rsidRDefault="00EA62B0" w:rsidP="00EA62B0">
            <w:pPr>
              <w:ind w:left="720" w:right="-306" w:hanging="709"/>
              <w:rPr>
                <w:rFonts w:ascii="Arial" w:hAnsi="Arial" w:cs="Arial"/>
                <w:sz w:val="24"/>
                <w:szCs w:val="24"/>
              </w:rPr>
            </w:pPr>
            <w:r w:rsidRPr="008A4697">
              <w:rPr>
                <w:rFonts w:ascii="Arial" w:hAnsi="Arial" w:cs="Arial"/>
                <w:sz w:val="24"/>
                <w:szCs w:val="24"/>
              </w:rPr>
              <w:t>Die formaat van die brief moet korrek wees.</w:t>
            </w:r>
          </w:p>
          <w:p w14:paraId="5E0F3122" w14:textId="709259C5" w:rsidR="00EA62B0" w:rsidRPr="008A4697" w:rsidRDefault="00EA62B0" w:rsidP="00EA62B0">
            <w:pPr>
              <w:ind w:left="720" w:right="-306" w:hanging="709"/>
              <w:rPr>
                <w:rFonts w:ascii="Arial" w:hAnsi="Arial" w:cs="Arial"/>
                <w:sz w:val="24"/>
                <w:szCs w:val="24"/>
              </w:rPr>
            </w:pPr>
            <w:r w:rsidRPr="008A4697">
              <w:rPr>
                <w:rFonts w:ascii="Arial" w:hAnsi="Arial" w:cs="Arial"/>
                <w:b/>
                <w:sz w:val="24"/>
                <w:szCs w:val="24"/>
              </w:rPr>
              <w:t>Die adres en datum:</w:t>
            </w:r>
          </w:p>
          <w:p w14:paraId="07DCCB42" w14:textId="77777777" w:rsidR="00EA62B0" w:rsidRPr="008A4697" w:rsidRDefault="00EA62B0" w:rsidP="00EA62B0">
            <w:pPr>
              <w:pStyle w:val="ListParagraph"/>
              <w:numPr>
                <w:ilvl w:val="0"/>
                <w:numId w:val="34"/>
              </w:numPr>
              <w:ind w:right="59" w:hanging="709"/>
              <w:rPr>
                <w:rFonts w:ascii="Arial" w:hAnsi="Arial" w:cs="Arial"/>
                <w:sz w:val="24"/>
                <w:szCs w:val="24"/>
              </w:rPr>
            </w:pPr>
            <w:r w:rsidRPr="008A4697">
              <w:rPr>
                <w:rFonts w:ascii="Arial" w:hAnsi="Arial" w:cs="Arial"/>
                <w:sz w:val="24"/>
                <w:szCs w:val="24"/>
              </w:rPr>
              <w:t>Die adres van die skrywer word regs, bo-aan in blokvorm gesk</w:t>
            </w:r>
            <w:r>
              <w:rPr>
                <w:rFonts w:ascii="Arial" w:hAnsi="Arial" w:cs="Arial"/>
                <w:sz w:val="24"/>
                <w:szCs w:val="24"/>
              </w:rPr>
              <w:t>r</w:t>
            </w:r>
            <w:r w:rsidRPr="008A4697">
              <w:rPr>
                <w:rFonts w:ascii="Arial" w:hAnsi="Arial" w:cs="Arial"/>
                <w:sz w:val="24"/>
                <w:szCs w:val="24"/>
              </w:rPr>
              <w:t>yf.</w:t>
            </w:r>
          </w:p>
          <w:p w14:paraId="3C6E57A7" w14:textId="77777777" w:rsidR="00EA62B0" w:rsidRPr="008A4697" w:rsidRDefault="00EA62B0" w:rsidP="00EA62B0">
            <w:pPr>
              <w:pStyle w:val="ListParagraph"/>
              <w:numPr>
                <w:ilvl w:val="0"/>
                <w:numId w:val="34"/>
              </w:numPr>
              <w:ind w:right="-306" w:hanging="709"/>
              <w:rPr>
                <w:rFonts w:ascii="Arial" w:hAnsi="Arial" w:cs="Arial"/>
                <w:sz w:val="24"/>
                <w:szCs w:val="24"/>
              </w:rPr>
            </w:pPr>
            <w:r w:rsidRPr="008A4697">
              <w:rPr>
                <w:rFonts w:ascii="Arial" w:hAnsi="Arial" w:cs="Arial"/>
                <w:sz w:val="24"/>
                <w:szCs w:val="24"/>
              </w:rPr>
              <w:t xml:space="preserve">Daar word nie </w:t>
            </w:r>
            <w:r>
              <w:rPr>
                <w:rFonts w:ascii="Arial" w:hAnsi="Arial" w:cs="Arial"/>
                <w:sz w:val="24"/>
                <w:szCs w:val="24"/>
              </w:rPr>
              <w:t>’</w:t>
            </w:r>
            <w:r w:rsidRPr="008A4697">
              <w:rPr>
                <w:rFonts w:ascii="Arial" w:hAnsi="Arial" w:cs="Arial"/>
                <w:sz w:val="24"/>
                <w:szCs w:val="24"/>
              </w:rPr>
              <w:t>n reël tussen die datum en die poskode oopgelaat nie</w:t>
            </w:r>
            <w:r>
              <w:rPr>
                <w:rFonts w:ascii="Arial" w:hAnsi="Arial" w:cs="Arial"/>
                <w:sz w:val="24"/>
                <w:szCs w:val="24"/>
              </w:rPr>
              <w:t>.</w:t>
            </w:r>
            <w:r w:rsidRPr="008A4697">
              <w:rPr>
                <w:rFonts w:ascii="Arial" w:hAnsi="Arial" w:cs="Arial"/>
                <w:sz w:val="24"/>
                <w:szCs w:val="24"/>
              </w:rPr>
              <w:t>.</w:t>
            </w:r>
          </w:p>
          <w:p w14:paraId="0DD7E619" w14:textId="77777777" w:rsidR="00EA62B0" w:rsidRDefault="00EA62B0" w:rsidP="00EA62B0">
            <w:pPr>
              <w:pStyle w:val="ListParagraph"/>
              <w:numPr>
                <w:ilvl w:val="0"/>
                <w:numId w:val="34"/>
              </w:numPr>
              <w:ind w:right="-306" w:hanging="709"/>
              <w:rPr>
                <w:rFonts w:ascii="Arial" w:hAnsi="Arial" w:cs="Arial"/>
                <w:sz w:val="24"/>
                <w:szCs w:val="24"/>
              </w:rPr>
            </w:pPr>
            <w:r w:rsidRPr="008A4697">
              <w:rPr>
                <w:rFonts w:ascii="Arial" w:hAnsi="Arial" w:cs="Arial"/>
                <w:sz w:val="24"/>
                <w:szCs w:val="24"/>
              </w:rPr>
              <w:t xml:space="preserve">Die datum word voluit geskryf: </w:t>
            </w:r>
            <w:r>
              <w:rPr>
                <w:rFonts w:ascii="Arial" w:hAnsi="Arial" w:cs="Arial"/>
                <w:sz w:val="24"/>
                <w:szCs w:val="24"/>
              </w:rPr>
              <w:t xml:space="preserve"> </w:t>
            </w:r>
            <w:r w:rsidRPr="008A4697">
              <w:rPr>
                <w:rFonts w:ascii="Arial" w:hAnsi="Arial" w:cs="Arial"/>
                <w:sz w:val="24"/>
                <w:szCs w:val="24"/>
              </w:rPr>
              <w:t>12 November 2016</w:t>
            </w:r>
          </w:p>
          <w:p w14:paraId="673CB033" w14:textId="7F62D6D0" w:rsidR="00EA62B0" w:rsidRPr="00EA62B0" w:rsidRDefault="00EA62B0" w:rsidP="00EA62B0">
            <w:pPr>
              <w:pStyle w:val="ListParagraph"/>
              <w:ind w:left="0" w:right="-306"/>
              <w:rPr>
                <w:rFonts w:ascii="Arial" w:hAnsi="Arial" w:cs="Arial"/>
                <w:sz w:val="24"/>
                <w:szCs w:val="24"/>
              </w:rPr>
            </w:pPr>
            <w:r w:rsidRPr="00EA62B0">
              <w:rPr>
                <w:rFonts w:ascii="Arial" w:hAnsi="Arial" w:cs="Arial"/>
                <w:b/>
                <w:sz w:val="24"/>
                <w:szCs w:val="24"/>
              </w:rPr>
              <w:t>Die aanhef, afsluiting en die slot:</w:t>
            </w:r>
          </w:p>
          <w:p w14:paraId="1E408F30" w14:textId="77777777" w:rsidR="00EA62B0" w:rsidRPr="009C3273" w:rsidRDefault="00EA62B0" w:rsidP="00EA62B0">
            <w:pPr>
              <w:pStyle w:val="ListParagraph"/>
              <w:numPr>
                <w:ilvl w:val="0"/>
                <w:numId w:val="36"/>
              </w:numPr>
              <w:ind w:left="885" w:right="59" w:firstLine="0"/>
              <w:rPr>
                <w:rFonts w:ascii="Arial" w:hAnsi="Arial" w:cs="Arial"/>
                <w:sz w:val="24"/>
                <w:szCs w:val="24"/>
              </w:rPr>
            </w:pPr>
            <w:r w:rsidRPr="009C3273">
              <w:rPr>
                <w:rFonts w:ascii="Arial" w:hAnsi="Arial" w:cs="Arial"/>
                <w:sz w:val="24"/>
                <w:szCs w:val="24"/>
              </w:rPr>
              <w:t>Aanhef: “Beste” of “Liewe” word gebruik</w:t>
            </w:r>
            <w:r>
              <w:rPr>
                <w:rFonts w:ascii="Arial" w:hAnsi="Arial" w:cs="Arial"/>
                <w:sz w:val="24"/>
                <w:szCs w:val="24"/>
              </w:rPr>
              <w:t>.  D</w:t>
            </w:r>
            <w:r w:rsidRPr="009C3273">
              <w:rPr>
                <w:rFonts w:ascii="Arial" w:hAnsi="Arial" w:cs="Arial"/>
                <w:sz w:val="24"/>
                <w:szCs w:val="24"/>
              </w:rPr>
              <w:t xml:space="preserve">it word teen die </w:t>
            </w:r>
            <w:r>
              <w:rPr>
                <w:rFonts w:ascii="Arial" w:hAnsi="Arial" w:cs="Arial"/>
                <w:sz w:val="24"/>
                <w:szCs w:val="24"/>
              </w:rPr>
              <w:tab/>
            </w:r>
            <w:r w:rsidRPr="009C3273">
              <w:rPr>
                <w:rFonts w:ascii="Arial" w:hAnsi="Arial" w:cs="Arial"/>
                <w:sz w:val="24"/>
                <w:szCs w:val="24"/>
              </w:rPr>
              <w:t>linkerkantlyn geskryf.</w:t>
            </w:r>
          </w:p>
          <w:p w14:paraId="2DC1E52D" w14:textId="77777777" w:rsidR="00EA62B0" w:rsidRPr="009C3273" w:rsidRDefault="00EA62B0" w:rsidP="00EA62B0">
            <w:pPr>
              <w:pStyle w:val="ListParagraph"/>
              <w:numPr>
                <w:ilvl w:val="0"/>
                <w:numId w:val="36"/>
              </w:numPr>
              <w:ind w:left="885" w:right="-306" w:firstLine="0"/>
              <w:rPr>
                <w:rFonts w:ascii="Arial" w:hAnsi="Arial" w:cs="Arial"/>
                <w:sz w:val="24"/>
                <w:szCs w:val="24"/>
              </w:rPr>
            </w:pPr>
            <w:r w:rsidRPr="009C3273">
              <w:rPr>
                <w:rFonts w:ascii="Arial" w:hAnsi="Arial" w:cs="Arial"/>
                <w:sz w:val="24"/>
                <w:szCs w:val="24"/>
              </w:rPr>
              <w:t xml:space="preserve">Groete/Liefdegroete kry ʼn punt aan die einde aangesien dit </w:t>
            </w:r>
            <w:r>
              <w:rPr>
                <w:rFonts w:ascii="Arial" w:hAnsi="Arial" w:cs="Arial"/>
                <w:sz w:val="24"/>
                <w:szCs w:val="24"/>
              </w:rPr>
              <w:t>a</w:t>
            </w:r>
            <w:r w:rsidRPr="009C3273">
              <w:rPr>
                <w:rFonts w:ascii="Arial" w:hAnsi="Arial" w:cs="Arial"/>
                <w:sz w:val="24"/>
                <w:szCs w:val="24"/>
              </w:rPr>
              <w:t xml:space="preserve">s die </w:t>
            </w:r>
            <w:r>
              <w:rPr>
                <w:rFonts w:ascii="Arial" w:hAnsi="Arial" w:cs="Arial"/>
                <w:sz w:val="24"/>
                <w:szCs w:val="24"/>
              </w:rPr>
              <w:tab/>
            </w:r>
            <w:r w:rsidRPr="009C3273">
              <w:rPr>
                <w:rFonts w:ascii="Arial" w:hAnsi="Arial" w:cs="Arial"/>
                <w:sz w:val="24"/>
                <w:szCs w:val="24"/>
              </w:rPr>
              <w:t>laaste paragraaf beskou word.</w:t>
            </w:r>
          </w:p>
          <w:p w14:paraId="51F71274" w14:textId="77777777" w:rsidR="00EA62B0" w:rsidRDefault="00EA62B0" w:rsidP="00EA62B0">
            <w:pPr>
              <w:pStyle w:val="ListParagraph"/>
              <w:numPr>
                <w:ilvl w:val="0"/>
                <w:numId w:val="36"/>
              </w:numPr>
              <w:ind w:left="885" w:right="-306" w:firstLine="0"/>
              <w:rPr>
                <w:rFonts w:ascii="Arial" w:hAnsi="Arial" w:cs="Arial"/>
                <w:sz w:val="24"/>
                <w:szCs w:val="24"/>
              </w:rPr>
            </w:pPr>
            <w:r w:rsidRPr="009C3273">
              <w:rPr>
                <w:rFonts w:ascii="Arial" w:hAnsi="Arial" w:cs="Arial"/>
                <w:sz w:val="24"/>
                <w:szCs w:val="24"/>
              </w:rPr>
              <w:t>Daar word nie ʼn reël tussen</w:t>
            </w:r>
            <w:r>
              <w:rPr>
                <w:rFonts w:ascii="Arial" w:hAnsi="Arial" w:cs="Arial"/>
                <w:sz w:val="24"/>
                <w:szCs w:val="24"/>
              </w:rPr>
              <w:t xml:space="preserve"> “</w:t>
            </w:r>
            <w:r w:rsidRPr="009D4E5E">
              <w:rPr>
                <w:rFonts w:ascii="Arial" w:hAnsi="Arial" w:cs="Arial"/>
                <w:sz w:val="24"/>
                <w:szCs w:val="24"/>
              </w:rPr>
              <w:t>Jou maat”</w:t>
            </w:r>
            <w:r>
              <w:rPr>
                <w:rFonts w:ascii="Arial" w:hAnsi="Arial" w:cs="Arial"/>
                <w:sz w:val="24"/>
                <w:szCs w:val="24"/>
              </w:rPr>
              <w:t xml:space="preserve"> </w:t>
            </w:r>
            <w:r w:rsidRPr="009C3273">
              <w:rPr>
                <w:rFonts w:ascii="Arial" w:hAnsi="Arial" w:cs="Arial"/>
                <w:sz w:val="24"/>
                <w:szCs w:val="24"/>
              </w:rPr>
              <w:t>en die naam oopgelaat nie.</w:t>
            </w:r>
          </w:p>
          <w:p w14:paraId="6146B710" w14:textId="5A8F9940" w:rsidR="00EA62B0" w:rsidRPr="00EA62B0" w:rsidRDefault="00EA62B0" w:rsidP="00EA62B0">
            <w:pPr>
              <w:ind w:right="-306"/>
              <w:rPr>
                <w:rFonts w:ascii="Arial" w:hAnsi="Arial" w:cs="Arial"/>
                <w:sz w:val="24"/>
                <w:szCs w:val="24"/>
              </w:rPr>
            </w:pPr>
            <w:r w:rsidRPr="00EA62B0">
              <w:rPr>
                <w:rFonts w:ascii="Arial" w:hAnsi="Arial" w:cs="Arial"/>
                <w:b/>
                <w:sz w:val="24"/>
                <w:szCs w:val="24"/>
              </w:rPr>
              <w:t>Die paragrawe:</w:t>
            </w:r>
          </w:p>
          <w:p w14:paraId="70E9BA0D" w14:textId="77777777" w:rsidR="00EA62B0" w:rsidRPr="009C3273" w:rsidRDefault="00EA62B0" w:rsidP="00EA62B0">
            <w:pPr>
              <w:pStyle w:val="ListParagraph"/>
              <w:numPr>
                <w:ilvl w:val="0"/>
                <w:numId w:val="37"/>
              </w:numPr>
              <w:ind w:right="-306" w:firstLine="165"/>
              <w:rPr>
                <w:rFonts w:ascii="Arial" w:hAnsi="Arial" w:cs="Arial"/>
                <w:sz w:val="24"/>
                <w:szCs w:val="24"/>
              </w:rPr>
            </w:pPr>
            <w:r w:rsidRPr="009C3273">
              <w:rPr>
                <w:rFonts w:ascii="Arial" w:hAnsi="Arial" w:cs="Arial"/>
                <w:sz w:val="24"/>
                <w:szCs w:val="24"/>
              </w:rPr>
              <w:t>ʼn Reël word tussen elke paragraaf oopgelaat.</w:t>
            </w:r>
          </w:p>
          <w:p w14:paraId="51936B60" w14:textId="77777777" w:rsidR="00EA62B0" w:rsidRPr="009C3273" w:rsidRDefault="00EA62B0" w:rsidP="00EA62B0">
            <w:pPr>
              <w:pStyle w:val="ListParagraph"/>
              <w:numPr>
                <w:ilvl w:val="0"/>
                <w:numId w:val="37"/>
              </w:numPr>
              <w:ind w:right="-306" w:firstLine="165"/>
              <w:rPr>
                <w:rFonts w:ascii="Arial" w:hAnsi="Arial" w:cs="Arial"/>
                <w:sz w:val="24"/>
                <w:szCs w:val="24"/>
              </w:rPr>
            </w:pPr>
            <w:r w:rsidRPr="009C3273">
              <w:rPr>
                <w:rFonts w:ascii="Arial" w:hAnsi="Arial" w:cs="Arial"/>
                <w:sz w:val="24"/>
                <w:szCs w:val="24"/>
              </w:rPr>
              <w:t xml:space="preserve">Die inleidingsparagraaf stel die rede vir die brief duidelik en moet ʼn </w:t>
            </w:r>
            <w:r>
              <w:rPr>
                <w:rFonts w:ascii="Arial" w:hAnsi="Arial" w:cs="Arial"/>
                <w:sz w:val="24"/>
                <w:szCs w:val="24"/>
              </w:rPr>
              <w:tab/>
            </w:r>
            <w:r w:rsidRPr="009C3273">
              <w:rPr>
                <w:rFonts w:ascii="Arial" w:hAnsi="Arial" w:cs="Arial"/>
                <w:sz w:val="24"/>
                <w:szCs w:val="24"/>
              </w:rPr>
              <w:t>skakel tussen die briefskrywer en die ontvanger van die brief wees.</w:t>
            </w:r>
          </w:p>
          <w:p w14:paraId="1F8B1606" w14:textId="41B2D739" w:rsidR="00EA62B0" w:rsidRPr="009C3273" w:rsidRDefault="00EA62B0" w:rsidP="00EA62B0">
            <w:pPr>
              <w:pStyle w:val="ListParagraph"/>
              <w:numPr>
                <w:ilvl w:val="0"/>
                <w:numId w:val="37"/>
              </w:numPr>
              <w:ind w:firstLine="165"/>
              <w:rPr>
                <w:rFonts w:ascii="Arial" w:hAnsi="Arial" w:cs="Arial"/>
                <w:sz w:val="24"/>
                <w:szCs w:val="24"/>
              </w:rPr>
            </w:pPr>
            <w:r w:rsidRPr="009C3273">
              <w:rPr>
                <w:rFonts w:ascii="Arial" w:hAnsi="Arial" w:cs="Arial"/>
                <w:sz w:val="24"/>
                <w:szCs w:val="24"/>
              </w:rPr>
              <w:t xml:space="preserve">Die liggaam van die brief dui op die rede vir die brief.  </w:t>
            </w:r>
          </w:p>
          <w:p w14:paraId="35D896FB" w14:textId="77777777" w:rsidR="00EA62B0" w:rsidRPr="009C3273" w:rsidRDefault="00EA62B0" w:rsidP="00EA62B0">
            <w:pPr>
              <w:pStyle w:val="ListParagraph"/>
              <w:numPr>
                <w:ilvl w:val="0"/>
                <w:numId w:val="37"/>
              </w:numPr>
              <w:ind w:firstLine="165"/>
              <w:rPr>
                <w:rFonts w:ascii="Arial" w:hAnsi="Arial" w:cs="Arial"/>
                <w:sz w:val="24"/>
                <w:szCs w:val="24"/>
              </w:rPr>
            </w:pPr>
            <w:r w:rsidRPr="009C3273">
              <w:rPr>
                <w:rFonts w:ascii="Arial" w:hAnsi="Arial" w:cs="Arial"/>
                <w:sz w:val="24"/>
                <w:szCs w:val="24"/>
              </w:rPr>
              <w:t xml:space="preserve">Die slotparagraaf moet die brief saamvat en verduidelik hoekom die </w:t>
            </w:r>
            <w:r>
              <w:rPr>
                <w:rFonts w:ascii="Arial" w:hAnsi="Arial" w:cs="Arial"/>
                <w:sz w:val="24"/>
                <w:szCs w:val="24"/>
              </w:rPr>
              <w:tab/>
            </w:r>
            <w:r w:rsidRPr="009C3273">
              <w:rPr>
                <w:rFonts w:ascii="Arial" w:hAnsi="Arial" w:cs="Arial"/>
                <w:sz w:val="24"/>
                <w:szCs w:val="24"/>
              </w:rPr>
              <w:t>persoon altyd sy beste vriend sal wees.</w:t>
            </w:r>
          </w:p>
        </w:tc>
      </w:tr>
      <w:tr w:rsidR="00EA62B0" w14:paraId="76D76160" w14:textId="77777777" w:rsidTr="00D97F61">
        <w:tc>
          <w:tcPr>
            <w:tcW w:w="9014" w:type="dxa"/>
            <w:tcBorders>
              <w:top w:val="nil"/>
              <w:left w:val="nil"/>
              <w:bottom w:val="single" w:sz="4" w:space="0" w:color="auto"/>
              <w:right w:val="nil"/>
            </w:tcBorders>
          </w:tcPr>
          <w:p w14:paraId="08852489" w14:textId="77777777" w:rsidR="00EA62B0" w:rsidRDefault="00EA62B0" w:rsidP="00D97F61">
            <w:pPr>
              <w:autoSpaceDE w:val="0"/>
              <w:autoSpaceDN w:val="0"/>
              <w:adjustRightInd w:val="0"/>
              <w:spacing w:before="240"/>
              <w:rPr>
                <w:rFonts w:ascii="Arial" w:hAnsi="Arial" w:cs="Arial"/>
                <w:b/>
                <w:sz w:val="24"/>
                <w:szCs w:val="24"/>
              </w:rPr>
            </w:pPr>
            <w:r>
              <w:rPr>
                <w:rFonts w:ascii="Arial" w:hAnsi="Arial" w:cs="Arial"/>
                <w:b/>
                <w:sz w:val="24"/>
                <w:szCs w:val="24"/>
              </w:rPr>
              <w:t>VOORBEELD</w:t>
            </w:r>
          </w:p>
        </w:tc>
      </w:tr>
      <w:tr w:rsidR="00EA62B0" w14:paraId="3DDAE6B2" w14:textId="77777777" w:rsidTr="00D97F61">
        <w:tc>
          <w:tcPr>
            <w:tcW w:w="9014" w:type="dxa"/>
            <w:tcBorders>
              <w:top w:val="single" w:sz="4" w:space="0" w:color="auto"/>
              <w:left w:val="single" w:sz="4" w:space="0" w:color="auto"/>
              <w:bottom w:val="single" w:sz="4" w:space="0" w:color="auto"/>
              <w:right w:val="single" w:sz="4" w:space="0" w:color="auto"/>
            </w:tcBorders>
          </w:tcPr>
          <w:p w14:paraId="3FBF9643" w14:textId="77777777" w:rsidR="00EA62B0" w:rsidRPr="008A4697" w:rsidRDefault="00EA62B0" w:rsidP="00D97F6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A4697">
              <w:rPr>
                <w:rFonts w:ascii="Arial" w:hAnsi="Arial" w:cs="Arial"/>
                <w:sz w:val="24"/>
                <w:szCs w:val="24"/>
              </w:rPr>
              <w:t>Posbus 1932</w:t>
            </w:r>
          </w:p>
          <w:p w14:paraId="33F461E1" w14:textId="77777777" w:rsidR="00EA62B0" w:rsidRPr="008A4697" w:rsidRDefault="00EA62B0" w:rsidP="00D97F61">
            <w:pPr>
              <w:rPr>
                <w:rFonts w:ascii="Arial" w:hAnsi="Arial" w:cs="Arial"/>
                <w:sz w:val="24"/>
                <w:szCs w:val="24"/>
              </w:rPr>
            </w:pP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t>Wierdapark</w:t>
            </w:r>
          </w:p>
          <w:p w14:paraId="415BD0E6" w14:textId="77777777" w:rsidR="00EA62B0" w:rsidRPr="008A4697" w:rsidRDefault="00EA62B0" w:rsidP="00D97F61">
            <w:pPr>
              <w:rPr>
                <w:rFonts w:ascii="Arial" w:hAnsi="Arial" w:cs="Arial"/>
                <w:sz w:val="24"/>
                <w:szCs w:val="24"/>
              </w:rPr>
            </w:pP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t>6220</w:t>
            </w:r>
          </w:p>
          <w:p w14:paraId="7A69F16D" w14:textId="77777777" w:rsidR="00EA62B0" w:rsidRPr="008A4697" w:rsidRDefault="00EA62B0" w:rsidP="00D97F61">
            <w:pPr>
              <w:rPr>
                <w:rFonts w:ascii="Arial" w:hAnsi="Arial" w:cs="Arial"/>
                <w:sz w:val="24"/>
                <w:szCs w:val="24"/>
              </w:rPr>
            </w:pP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t xml:space="preserve">14 </w:t>
            </w:r>
            <w:r>
              <w:rPr>
                <w:rFonts w:ascii="Arial" w:hAnsi="Arial" w:cs="Arial"/>
                <w:sz w:val="24"/>
                <w:szCs w:val="24"/>
              </w:rPr>
              <w:t>Junie</w:t>
            </w:r>
            <w:r w:rsidRPr="008A4697">
              <w:rPr>
                <w:rFonts w:ascii="Arial" w:hAnsi="Arial" w:cs="Arial"/>
                <w:sz w:val="24"/>
                <w:szCs w:val="24"/>
              </w:rPr>
              <w:t xml:space="preserve"> 201</w:t>
            </w:r>
            <w:r>
              <w:rPr>
                <w:rFonts w:ascii="Arial" w:hAnsi="Arial" w:cs="Arial"/>
                <w:sz w:val="24"/>
                <w:szCs w:val="24"/>
              </w:rPr>
              <w:t>8</w:t>
            </w:r>
          </w:p>
          <w:p w14:paraId="4D5FD5B0" w14:textId="77777777" w:rsidR="00EA62B0" w:rsidRPr="008A4697" w:rsidRDefault="00EA62B0" w:rsidP="00D97F61">
            <w:pPr>
              <w:rPr>
                <w:rFonts w:ascii="Arial" w:hAnsi="Arial" w:cs="Arial"/>
                <w:sz w:val="24"/>
                <w:szCs w:val="24"/>
              </w:rPr>
            </w:pPr>
            <w:r w:rsidRPr="008A4697">
              <w:rPr>
                <w:rFonts w:ascii="Arial" w:hAnsi="Arial" w:cs="Arial"/>
                <w:sz w:val="24"/>
                <w:szCs w:val="24"/>
              </w:rPr>
              <w:t>XXX</w:t>
            </w:r>
          </w:p>
          <w:p w14:paraId="70959AC6" w14:textId="77777777" w:rsidR="00EA62B0" w:rsidRPr="008A4697" w:rsidRDefault="00EA62B0" w:rsidP="00D97F61">
            <w:pPr>
              <w:rPr>
                <w:rFonts w:ascii="Arial" w:hAnsi="Arial" w:cs="Arial"/>
                <w:sz w:val="24"/>
                <w:szCs w:val="24"/>
              </w:rPr>
            </w:pPr>
            <w:r w:rsidRPr="008A4697">
              <w:rPr>
                <w:rFonts w:ascii="Arial" w:hAnsi="Arial" w:cs="Arial"/>
                <w:sz w:val="24"/>
                <w:szCs w:val="24"/>
              </w:rPr>
              <w:t>Beste Maat</w:t>
            </w:r>
          </w:p>
          <w:p w14:paraId="365F95F7" w14:textId="77777777" w:rsidR="00EA62B0" w:rsidRPr="008A4697" w:rsidRDefault="00EA62B0" w:rsidP="00D97F61">
            <w:pPr>
              <w:rPr>
                <w:rFonts w:ascii="Arial" w:hAnsi="Arial" w:cs="Arial"/>
                <w:sz w:val="24"/>
                <w:szCs w:val="24"/>
              </w:rPr>
            </w:pPr>
            <w:r w:rsidRPr="008A4697">
              <w:rPr>
                <w:rFonts w:ascii="Arial" w:hAnsi="Arial" w:cs="Arial"/>
                <w:sz w:val="24"/>
                <w:szCs w:val="24"/>
              </w:rPr>
              <w:t>XXX</w:t>
            </w:r>
          </w:p>
          <w:p w14:paraId="0C08FE46" w14:textId="77777777" w:rsidR="00EA62B0" w:rsidRPr="008A4697" w:rsidRDefault="00EA62B0" w:rsidP="00D97F61">
            <w:pPr>
              <w:rPr>
                <w:rFonts w:ascii="Arial" w:hAnsi="Arial" w:cs="Arial"/>
                <w:sz w:val="24"/>
                <w:szCs w:val="24"/>
              </w:rPr>
            </w:pPr>
            <w:r w:rsidRPr="008A4697">
              <w:rPr>
                <w:rFonts w:ascii="Arial" w:hAnsi="Arial" w:cs="Arial"/>
                <w:sz w:val="24"/>
                <w:szCs w:val="24"/>
              </w:rPr>
              <w:t>Inleidingsparagraaf: Ek het besluit om die briefie aan jou te skryf, net om vir jou te sê dat ek baie jammer is</w:t>
            </w:r>
            <w:r>
              <w:rPr>
                <w:rFonts w:ascii="Arial" w:hAnsi="Arial" w:cs="Arial"/>
                <w:sz w:val="24"/>
                <w:szCs w:val="24"/>
              </w:rPr>
              <w:t xml:space="preserve"> dat ons baklei het</w:t>
            </w:r>
            <w:r w:rsidRPr="008A4697">
              <w:rPr>
                <w:rFonts w:ascii="Arial" w:hAnsi="Arial" w:cs="Arial"/>
                <w:sz w:val="24"/>
                <w:szCs w:val="24"/>
              </w:rPr>
              <w:t xml:space="preserve">. </w:t>
            </w:r>
            <w:r>
              <w:rPr>
                <w:rFonts w:ascii="Arial" w:hAnsi="Arial" w:cs="Arial"/>
                <w:sz w:val="24"/>
                <w:szCs w:val="24"/>
              </w:rPr>
              <w:t xml:space="preserve">Jy moet weet dat jy altyd my beste maat sal wees. </w:t>
            </w:r>
            <w:r w:rsidRPr="008A4697">
              <w:rPr>
                <w:rFonts w:ascii="Arial" w:hAnsi="Arial" w:cs="Arial"/>
                <w:sz w:val="24"/>
                <w:szCs w:val="24"/>
              </w:rPr>
              <w:t>Ek dink dit was heeltemal onnodig om oor so ŉ klein dingetjie te baklei.</w:t>
            </w:r>
          </w:p>
          <w:p w14:paraId="500F793A" w14:textId="77777777" w:rsidR="00EA62B0" w:rsidRPr="008A4697" w:rsidRDefault="00EA62B0" w:rsidP="00D97F61">
            <w:pPr>
              <w:rPr>
                <w:rFonts w:ascii="Arial" w:hAnsi="Arial" w:cs="Arial"/>
                <w:sz w:val="24"/>
                <w:szCs w:val="24"/>
              </w:rPr>
            </w:pPr>
            <w:r w:rsidRPr="008A4697">
              <w:rPr>
                <w:rFonts w:ascii="Arial" w:hAnsi="Arial" w:cs="Arial"/>
                <w:sz w:val="24"/>
                <w:szCs w:val="24"/>
              </w:rPr>
              <w:t>XXX</w:t>
            </w:r>
          </w:p>
          <w:p w14:paraId="7CAA8FF1" w14:textId="77777777" w:rsidR="00EA62B0" w:rsidRPr="008A4697" w:rsidRDefault="00EA62B0" w:rsidP="00D97F61">
            <w:pPr>
              <w:rPr>
                <w:rFonts w:ascii="Arial" w:hAnsi="Arial" w:cs="Arial"/>
                <w:sz w:val="24"/>
                <w:szCs w:val="24"/>
              </w:rPr>
            </w:pPr>
            <w:r w:rsidRPr="008A4697">
              <w:rPr>
                <w:rFonts w:ascii="Arial" w:hAnsi="Arial" w:cs="Arial"/>
                <w:sz w:val="24"/>
                <w:szCs w:val="24"/>
              </w:rPr>
              <w:t>Paragraaf 2: Brei uit op die rede vir die brief. – Ons is al so lank maats. Ek onthou nog hoe stout ons was toe ons 5 jaar oud was.</w:t>
            </w:r>
          </w:p>
          <w:p w14:paraId="366103A4" w14:textId="77777777" w:rsidR="00EA62B0" w:rsidRPr="008A4697" w:rsidRDefault="00EA62B0" w:rsidP="00D97F61">
            <w:pPr>
              <w:rPr>
                <w:rFonts w:ascii="Arial" w:hAnsi="Arial" w:cs="Arial"/>
                <w:sz w:val="24"/>
                <w:szCs w:val="24"/>
              </w:rPr>
            </w:pPr>
            <w:r w:rsidRPr="008A4697">
              <w:rPr>
                <w:rFonts w:ascii="Arial" w:hAnsi="Arial" w:cs="Arial"/>
                <w:sz w:val="24"/>
                <w:szCs w:val="24"/>
              </w:rPr>
              <w:t>XXX</w:t>
            </w:r>
          </w:p>
          <w:p w14:paraId="42D5846B" w14:textId="77777777" w:rsidR="00EA62B0" w:rsidRPr="008A4697" w:rsidRDefault="00EA62B0" w:rsidP="00D97F61">
            <w:pPr>
              <w:rPr>
                <w:rFonts w:ascii="Arial" w:hAnsi="Arial" w:cs="Arial"/>
                <w:sz w:val="24"/>
                <w:szCs w:val="24"/>
              </w:rPr>
            </w:pPr>
            <w:r w:rsidRPr="008A4697">
              <w:rPr>
                <w:rFonts w:ascii="Arial" w:hAnsi="Arial" w:cs="Arial"/>
                <w:sz w:val="24"/>
                <w:szCs w:val="24"/>
              </w:rPr>
              <w:t>Paragraaf 3:</w:t>
            </w:r>
            <w:r>
              <w:rPr>
                <w:rFonts w:ascii="Arial" w:hAnsi="Arial" w:cs="Arial"/>
                <w:sz w:val="24"/>
                <w:szCs w:val="24"/>
              </w:rPr>
              <w:t xml:space="preserve"> </w:t>
            </w:r>
            <w:r w:rsidRPr="008A4697">
              <w:rPr>
                <w:rFonts w:ascii="Arial" w:hAnsi="Arial" w:cs="Arial"/>
                <w:sz w:val="24"/>
                <w:szCs w:val="24"/>
              </w:rPr>
              <w:t xml:space="preserve">Brei verder uit op die rede vir die brief. My ma en jou ma het ook goeie vriende geword omdat ons sulke goeie maatjies was. </w:t>
            </w:r>
            <w:r>
              <w:rPr>
                <w:rFonts w:ascii="Arial" w:hAnsi="Arial" w:cs="Arial"/>
                <w:sz w:val="24"/>
                <w:szCs w:val="24"/>
              </w:rPr>
              <w:t xml:space="preserve"> </w:t>
            </w:r>
            <w:r w:rsidRPr="008A4697">
              <w:rPr>
                <w:rFonts w:ascii="Arial" w:hAnsi="Arial" w:cs="Arial"/>
                <w:sz w:val="24"/>
                <w:szCs w:val="24"/>
              </w:rPr>
              <w:t>My ma sal baie ongelukkig wees as sy moet weet dat ons baklei het.</w:t>
            </w:r>
          </w:p>
          <w:p w14:paraId="1445CE8C" w14:textId="77777777" w:rsidR="00EA62B0" w:rsidRPr="008A4697" w:rsidRDefault="00EA62B0" w:rsidP="00D97F61">
            <w:pPr>
              <w:rPr>
                <w:rFonts w:ascii="Arial" w:hAnsi="Arial" w:cs="Arial"/>
                <w:sz w:val="24"/>
                <w:szCs w:val="24"/>
              </w:rPr>
            </w:pPr>
            <w:r w:rsidRPr="008A4697">
              <w:rPr>
                <w:rFonts w:ascii="Arial" w:hAnsi="Arial" w:cs="Arial"/>
                <w:sz w:val="24"/>
                <w:szCs w:val="24"/>
              </w:rPr>
              <w:t>XXX</w:t>
            </w:r>
          </w:p>
          <w:p w14:paraId="551183E2" w14:textId="77777777" w:rsidR="00EA62B0" w:rsidRPr="008A4697" w:rsidRDefault="00EA62B0" w:rsidP="00D97F61">
            <w:pPr>
              <w:rPr>
                <w:rFonts w:ascii="Arial" w:hAnsi="Arial" w:cs="Arial"/>
                <w:sz w:val="24"/>
                <w:szCs w:val="24"/>
              </w:rPr>
            </w:pPr>
            <w:r w:rsidRPr="008A4697">
              <w:rPr>
                <w:rFonts w:ascii="Arial" w:hAnsi="Arial" w:cs="Arial"/>
                <w:sz w:val="24"/>
                <w:szCs w:val="24"/>
              </w:rPr>
              <w:t>Slotparagraaf. Vat die inhoud van die brief saam en gee dalk ook ʼn rede hoekom die ontvanger moet terugskryf. – Ek wil net weer vra dat jy my asseblief moet vergewe.</w:t>
            </w:r>
            <w:r>
              <w:rPr>
                <w:rFonts w:ascii="Arial" w:hAnsi="Arial" w:cs="Arial"/>
                <w:sz w:val="24"/>
                <w:szCs w:val="24"/>
              </w:rPr>
              <w:t xml:space="preserve"> </w:t>
            </w:r>
            <w:r w:rsidRPr="008A4697">
              <w:rPr>
                <w:rFonts w:ascii="Arial" w:hAnsi="Arial" w:cs="Arial"/>
                <w:sz w:val="24"/>
                <w:szCs w:val="24"/>
              </w:rPr>
              <w:t>Jy is een van die belangrikste mense in my lewe en ek hoop ons sal vir ewig vriende bly.</w:t>
            </w:r>
          </w:p>
          <w:p w14:paraId="1BFD69B1" w14:textId="77777777" w:rsidR="00EA62B0" w:rsidRPr="008A4697" w:rsidRDefault="00EA62B0" w:rsidP="00D97F61">
            <w:pPr>
              <w:rPr>
                <w:rFonts w:ascii="Arial" w:hAnsi="Arial" w:cs="Arial"/>
                <w:sz w:val="24"/>
                <w:szCs w:val="24"/>
              </w:rPr>
            </w:pPr>
          </w:p>
          <w:p w14:paraId="63CC770D" w14:textId="77777777" w:rsidR="00EA62B0" w:rsidRPr="008A4697" w:rsidRDefault="00EA62B0" w:rsidP="00D97F61">
            <w:pPr>
              <w:rPr>
                <w:rFonts w:ascii="Arial" w:hAnsi="Arial" w:cs="Arial"/>
                <w:sz w:val="24"/>
                <w:szCs w:val="24"/>
              </w:rPr>
            </w:pPr>
            <w:r>
              <w:rPr>
                <w:rFonts w:ascii="Arial" w:hAnsi="Arial" w:cs="Arial"/>
                <w:sz w:val="24"/>
                <w:szCs w:val="24"/>
              </w:rPr>
              <w:t>Jou maat</w:t>
            </w:r>
          </w:p>
          <w:p w14:paraId="36002010" w14:textId="77777777" w:rsidR="00EA62B0" w:rsidRDefault="00EA62B0" w:rsidP="00D97F61">
            <w:pPr>
              <w:autoSpaceDE w:val="0"/>
              <w:autoSpaceDN w:val="0"/>
              <w:adjustRightInd w:val="0"/>
              <w:rPr>
                <w:rFonts w:ascii="Arial" w:hAnsi="Arial" w:cs="Arial"/>
                <w:b/>
                <w:sz w:val="24"/>
                <w:szCs w:val="24"/>
              </w:rPr>
            </w:pPr>
            <w:r w:rsidRPr="008A4697">
              <w:rPr>
                <w:rFonts w:ascii="Arial" w:hAnsi="Arial" w:cs="Arial"/>
                <w:sz w:val="24"/>
                <w:szCs w:val="24"/>
              </w:rPr>
              <w:t>Naam (geen punktuasie nie</w:t>
            </w:r>
            <w:r>
              <w:rPr>
                <w:rFonts w:ascii="Arial" w:hAnsi="Arial" w:cs="Arial"/>
                <w:sz w:val="24"/>
                <w:szCs w:val="24"/>
              </w:rPr>
              <w:t>)</w:t>
            </w:r>
          </w:p>
        </w:tc>
      </w:tr>
    </w:tbl>
    <w:p w14:paraId="446F6D55" w14:textId="09730390" w:rsidR="002766E4" w:rsidRPr="002766E4" w:rsidRDefault="002766E4" w:rsidP="00573590">
      <w:pPr>
        <w:rPr>
          <w:rFonts w:ascii="Arial" w:hAnsi="Arial" w:cs="Arial"/>
          <w:szCs w:val="24"/>
          <w:lang w:val="en-ZA"/>
        </w:rPr>
        <w:sectPr w:rsidR="002766E4" w:rsidRPr="002766E4" w:rsidSect="00D850C0">
          <w:pgSz w:w="11906" w:h="16838"/>
          <w:pgMar w:top="720" w:right="720" w:bottom="720" w:left="720" w:header="709" w:footer="709" w:gutter="0"/>
          <w:cols w:space="708"/>
          <w:docGrid w:linePitch="360"/>
        </w:sectPr>
      </w:pPr>
    </w:p>
    <w:p w14:paraId="28199D79" w14:textId="63317C70" w:rsidR="00D850C0" w:rsidRDefault="00D850C0" w:rsidP="00573590">
      <w:pPr>
        <w:rPr>
          <w:rFonts w:ascii="Arial" w:hAnsi="Arial" w:cs="Arial"/>
          <w:b/>
          <w:sz w:val="24"/>
          <w:szCs w:val="24"/>
          <w:u w:val="single"/>
          <w:lang w:val="en-ZA"/>
        </w:rPr>
      </w:pPr>
      <w:proofErr w:type="spellStart"/>
      <w:proofErr w:type="gramStart"/>
      <w:r w:rsidRPr="00573590">
        <w:rPr>
          <w:rFonts w:ascii="Arial" w:hAnsi="Arial" w:cs="Arial"/>
          <w:b/>
          <w:sz w:val="24"/>
          <w:szCs w:val="24"/>
          <w:u w:val="single"/>
          <w:lang w:val="en-ZA"/>
        </w:rPr>
        <w:lastRenderedPageBreak/>
        <w:t>Afdeling</w:t>
      </w:r>
      <w:r>
        <w:rPr>
          <w:rFonts w:ascii="Arial" w:hAnsi="Arial" w:cs="Arial"/>
          <w:b/>
          <w:sz w:val="24"/>
          <w:szCs w:val="24"/>
          <w:u w:val="single"/>
          <w:lang w:val="en-ZA"/>
        </w:rPr>
        <w:t>B</w:t>
      </w:r>
      <w:r w:rsidRPr="00573590">
        <w:rPr>
          <w:rFonts w:ascii="Arial" w:hAnsi="Arial" w:cs="Arial"/>
          <w:b/>
          <w:sz w:val="24"/>
          <w:szCs w:val="24"/>
          <w:u w:val="single"/>
          <w:lang w:val="en-ZA"/>
        </w:rPr>
        <w:t>:</w:t>
      </w:r>
      <w:r>
        <w:rPr>
          <w:rFonts w:ascii="Arial" w:hAnsi="Arial" w:cs="Arial"/>
          <w:b/>
          <w:sz w:val="24"/>
          <w:szCs w:val="24"/>
          <w:u w:val="single"/>
          <w:lang w:val="en-ZA"/>
        </w:rPr>
        <w:t>Langer</w:t>
      </w:r>
      <w:proofErr w:type="spellEnd"/>
      <w:proofErr w:type="gramEnd"/>
      <w:r>
        <w:rPr>
          <w:rFonts w:ascii="Arial" w:hAnsi="Arial" w:cs="Arial"/>
          <w:b/>
          <w:sz w:val="24"/>
          <w:szCs w:val="24"/>
          <w:u w:val="single"/>
          <w:lang w:val="en-ZA"/>
        </w:rPr>
        <w:t xml:space="preserve"> </w:t>
      </w:r>
      <w:proofErr w:type="spellStart"/>
      <w:r>
        <w:rPr>
          <w:rFonts w:ascii="Arial" w:hAnsi="Arial" w:cs="Arial"/>
          <w:b/>
          <w:sz w:val="24"/>
          <w:szCs w:val="24"/>
          <w:u w:val="single"/>
          <w:lang w:val="en-ZA"/>
        </w:rPr>
        <w:t>transaksionele</w:t>
      </w:r>
      <w:proofErr w:type="spellEnd"/>
      <w:r>
        <w:rPr>
          <w:rFonts w:ascii="Arial" w:hAnsi="Arial" w:cs="Arial"/>
          <w:b/>
          <w:sz w:val="24"/>
          <w:szCs w:val="24"/>
          <w:u w:val="single"/>
          <w:lang w:val="en-ZA"/>
        </w:rPr>
        <w:t xml:space="preserve"> </w:t>
      </w:r>
      <w:proofErr w:type="spellStart"/>
      <w:r>
        <w:rPr>
          <w:rFonts w:ascii="Arial" w:hAnsi="Arial" w:cs="Arial"/>
          <w:b/>
          <w:sz w:val="24"/>
          <w:szCs w:val="24"/>
          <w:u w:val="single"/>
          <w:lang w:val="en-ZA"/>
        </w:rPr>
        <w:t>teks</w:t>
      </w:r>
      <w:proofErr w:type="spellEnd"/>
      <w:r w:rsidRPr="00573590">
        <w:rPr>
          <w:rFonts w:ascii="Arial" w:hAnsi="Arial" w:cs="Arial"/>
          <w:b/>
          <w:sz w:val="24"/>
          <w:szCs w:val="24"/>
          <w:u w:val="single"/>
          <w:lang w:val="en-ZA"/>
        </w:rPr>
        <w:t xml:space="preserve"> </w:t>
      </w:r>
      <w:r>
        <w:rPr>
          <w:rFonts w:ascii="Arial" w:hAnsi="Arial" w:cs="Arial"/>
          <w:b/>
          <w:sz w:val="24"/>
          <w:szCs w:val="24"/>
          <w:u w:val="single"/>
          <w:lang w:val="en-ZA"/>
        </w:rPr>
        <w:t>1</w:t>
      </w:r>
      <w:r w:rsidRPr="00573590">
        <w:rPr>
          <w:rFonts w:ascii="Arial" w:hAnsi="Arial" w:cs="Arial"/>
          <w:b/>
          <w:sz w:val="24"/>
          <w:szCs w:val="24"/>
          <w:u w:val="single"/>
          <w:lang w:val="en-ZA"/>
        </w:rPr>
        <w:t>0punte</w:t>
      </w:r>
      <w:r w:rsidR="002766E4" w:rsidRPr="002766E4">
        <w:rPr>
          <w:rFonts w:ascii="Arial" w:hAnsi="Arial" w:cs="Arial"/>
          <w:i/>
          <w:szCs w:val="24"/>
          <w:lang w:val="en-ZA"/>
        </w:rPr>
        <w:t xml:space="preserve"> </w:t>
      </w:r>
      <w:r w:rsidR="002766E4">
        <w:rPr>
          <w:rFonts w:ascii="Arial" w:hAnsi="Arial" w:cs="Arial"/>
          <w:i/>
          <w:szCs w:val="24"/>
          <w:lang w:val="en-ZA"/>
        </w:rPr>
        <w:tab/>
      </w:r>
      <w:r w:rsidR="002766E4">
        <w:rPr>
          <w:rFonts w:ascii="Arial" w:hAnsi="Arial" w:cs="Arial"/>
          <w:i/>
          <w:szCs w:val="24"/>
          <w:lang w:val="en-ZA"/>
        </w:rPr>
        <w:tab/>
      </w:r>
      <w:r w:rsidR="002766E4">
        <w:rPr>
          <w:rFonts w:ascii="Arial" w:hAnsi="Arial" w:cs="Arial"/>
          <w:i/>
          <w:szCs w:val="24"/>
          <w:lang w:val="en-ZA"/>
        </w:rPr>
        <w:tab/>
      </w:r>
      <w:r w:rsidR="002766E4">
        <w:rPr>
          <w:rFonts w:ascii="Arial" w:hAnsi="Arial" w:cs="Arial"/>
          <w:i/>
          <w:szCs w:val="24"/>
          <w:lang w:val="en-ZA"/>
        </w:rPr>
        <w:tab/>
      </w:r>
      <w:r w:rsidR="002766E4">
        <w:rPr>
          <w:rFonts w:ascii="Arial" w:hAnsi="Arial" w:cs="Arial"/>
          <w:i/>
          <w:szCs w:val="24"/>
          <w:lang w:val="en-ZA"/>
        </w:rPr>
        <w:tab/>
      </w:r>
      <w:r w:rsidR="002766E4">
        <w:rPr>
          <w:rFonts w:ascii="Arial" w:hAnsi="Arial" w:cs="Arial"/>
          <w:i/>
          <w:szCs w:val="24"/>
          <w:lang w:val="en-ZA"/>
        </w:rPr>
        <w:tab/>
      </w:r>
      <w:r w:rsidR="002766E4">
        <w:rPr>
          <w:rFonts w:ascii="Arial" w:hAnsi="Arial" w:cs="Arial"/>
          <w:i/>
          <w:szCs w:val="24"/>
          <w:lang w:val="en-ZA"/>
        </w:rPr>
        <w:tab/>
      </w:r>
      <w:r w:rsidR="002766E4">
        <w:rPr>
          <w:rFonts w:ascii="Arial" w:hAnsi="Arial" w:cs="Arial"/>
          <w:i/>
          <w:szCs w:val="24"/>
          <w:lang w:val="en-ZA"/>
        </w:rPr>
        <w:tab/>
      </w:r>
      <w:r w:rsidR="002766E4">
        <w:rPr>
          <w:rFonts w:ascii="Arial" w:hAnsi="Arial" w:cs="Arial"/>
          <w:i/>
          <w:szCs w:val="24"/>
          <w:lang w:val="en-ZA"/>
        </w:rPr>
        <w:tab/>
      </w:r>
      <w:proofErr w:type="spellStart"/>
      <w:r w:rsidR="002766E4" w:rsidRPr="00573590">
        <w:rPr>
          <w:rFonts w:ascii="Arial" w:hAnsi="Arial" w:cs="Arial"/>
          <w:i/>
          <w:szCs w:val="24"/>
          <w:lang w:val="en-ZA"/>
        </w:rPr>
        <w:t>Verwerk</w:t>
      </w:r>
      <w:proofErr w:type="spellEnd"/>
      <w:r w:rsidR="002766E4" w:rsidRPr="00573590">
        <w:rPr>
          <w:rFonts w:ascii="Arial" w:hAnsi="Arial" w:cs="Arial"/>
          <w:i/>
          <w:szCs w:val="24"/>
          <w:lang w:val="en-ZA"/>
        </w:rPr>
        <w:t xml:space="preserve"> </w:t>
      </w:r>
      <w:proofErr w:type="spellStart"/>
      <w:r w:rsidR="002766E4" w:rsidRPr="00573590">
        <w:rPr>
          <w:rFonts w:ascii="Arial" w:hAnsi="Arial" w:cs="Arial"/>
          <w:i/>
          <w:szCs w:val="24"/>
          <w:lang w:val="en-ZA"/>
        </w:rPr>
        <w:t>vanaf</w:t>
      </w:r>
      <w:proofErr w:type="spellEnd"/>
      <w:r w:rsidR="002766E4" w:rsidRPr="00573590">
        <w:rPr>
          <w:rFonts w:ascii="Arial" w:hAnsi="Arial" w:cs="Arial"/>
          <w:i/>
          <w:szCs w:val="24"/>
          <w:lang w:val="en-ZA"/>
        </w:rPr>
        <w:t xml:space="preserve"> </w:t>
      </w:r>
      <w:r w:rsidR="002766E4">
        <w:rPr>
          <w:rFonts w:ascii="Arial" w:hAnsi="Arial" w:cs="Arial"/>
          <w:i/>
          <w:szCs w:val="24"/>
          <w:lang w:val="en-ZA"/>
        </w:rPr>
        <w:t>3</w:t>
      </w:r>
      <w:r w:rsidR="002766E4" w:rsidRPr="00573590">
        <w:rPr>
          <w:rFonts w:ascii="Arial" w:hAnsi="Arial" w:cs="Arial"/>
          <w:i/>
          <w:szCs w:val="24"/>
          <w:lang w:val="en-ZA"/>
        </w:rPr>
        <w:t>0punte</w:t>
      </w:r>
    </w:p>
    <w:tbl>
      <w:tblPr>
        <w:tblStyle w:val="TableGrid3"/>
        <w:tblW w:w="15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8"/>
        <w:gridCol w:w="2991"/>
        <w:gridCol w:w="2757"/>
        <w:gridCol w:w="2629"/>
        <w:gridCol w:w="2337"/>
        <w:gridCol w:w="2341"/>
      </w:tblGrid>
      <w:tr w:rsidR="00062544" w:rsidRPr="006F785B" w14:paraId="3D1FD803" w14:textId="77777777" w:rsidTr="002766E4">
        <w:trPr>
          <w:trHeight w:val="180"/>
        </w:trPr>
        <w:tc>
          <w:tcPr>
            <w:tcW w:w="2118" w:type="dxa"/>
            <w:shd w:val="clear" w:color="auto" w:fill="D9D9D9"/>
          </w:tcPr>
          <w:p w14:paraId="13E965A4" w14:textId="77777777" w:rsidR="00062544" w:rsidRPr="006F785B" w:rsidRDefault="00062544" w:rsidP="00E023BD">
            <w:pPr>
              <w:jc w:val="center"/>
              <w:rPr>
                <w:rFonts w:ascii="Arial" w:eastAsia="Times New Roman" w:hAnsi="Arial" w:cs="Arial"/>
                <w:b/>
                <w:sz w:val="20"/>
                <w:szCs w:val="20"/>
              </w:rPr>
            </w:pPr>
            <w:proofErr w:type="spellStart"/>
            <w:r w:rsidRPr="006F785B">
              <w:rPr>
                <w:rFonts w:ascii="Arial" w:eastAsia="Times New Roman" w:hAnsi="Arial" w:cs="Arial"/>
                <w:b/>
                <w:sz w:val="20"/>
                <w:szCs w:val="20"/>
              </w:rPr>
              <w:t>Kriteria</w:t>
            </w:r>
            <w:proofErr w:type="spellEnd"/>
          </w:p>
        </w:tc>
        <w:tc>
          <w:tcPr>
            <w:tcW w:w="2991" w:type="dxa"/>
            <w:shd w:val="clear" w:color="auto" w:fill="D9D9D9"/>
          </w:tcPr>
          <w:p w14:paraId="7BECF760" w14:textId="77777777" w:rsidR="00062544" w:rsidRPr="006F785B" w:rsidRDefault="00062544" w:rsidP="00E023BD">
            <w:pPr>
              <w:jc w:val="center"/>
              <w:rPr>
                <w:rFonts w:ascii="Arial" w:eastAsia="Times New Roman" w:hAnsi="Arial" w:cs="Arial"/>
                <w:sz w:val="20"/>
                <w:szCs w:val="20"/>
              </w:rPr>
            </w:pPr>
            <w:proofErr w:type="spellStart"/>
            <w:r w:rsidRPr="006F785B">
              <w:rPr>
                <w:rFonts w:ascii="Arial" w:eastAsia="Times New Roman" w:hAnsi="Arial" w:cs="Arial"/>
                <w:b/>
                <w:sz w:val="20"/>
                <w:szCs w:val="20"/>
              </w:rPr>
              <w:t>Uitsonderlik</w:t>
            </w:r>
            <w:proofErr w:type="spellEnd"/>
          </w:p>
        </w:tc>
        <w:tc>
          <w:tcPr>
            <w:tcW w:w="2757" w:type="dxa"/>
            <w:shd w:val="clear" w:color="auto" w:fill="D9D9D9"/>
          </w:tcPr>
          <w:p w14:paraId="4CDB23EC" w14:textId="77777777" w:rsidR="00062544" w:rsidRPr="006F785B" w:rsidRDefault="00062544" w:rsidP="00E023BD">
            <w:pPr>
              <w:jc w:val="center"/>
              <w:rPr>
                <w:rFonts w:ascii="Arial" w:eastAsia="Times New Roman" w:hAnsi="Arial" w:cs="Arial"/>
                <w:b/>
                <w:sz w:val="20"/>
                <w:szCs w:val="20"/>
                <w:lang w:eastAsia="en-US"/>
              </w:rPr>
            </w:pPr>
            <w:r w:rsidRPr="006F785B">
              <w:rPr>
                <w:rFonts w:ascii="Arial" w:eastAsia="Times New Roman" w:hAnsi="Arial" w:cs="Arial"/>
                <w:b/>
                <w:sz w:val="20"/>
                <w:szCs w:val="20"/>
              </w:rPr>
              <w:t>Knap</w:t>
            </w:r>
          </w:p>
        </w:tc>
        <w:tc>
          <w:tcPr>
            <w:tcW w:w="2629" w:type="dxa"/>
            <w:shd w:val="clear" w:color="auto" w:fill="D9D9D9"/>
          </w:tcPr>
          <w:p w14:paraId="0DFDECEE" w14:textId="77777777" w:rsidR="00062544" w:rsidRPr="006F785B" w:rsidRDefault="00062544" w:rsidP="00E023BD">
            <w:pPr>
              <w:jc w:val="center"/>
              <w:rPr>
                <w:rFonts w:ascii="Arial" w:eastAsia="Times New Roman" w:hAnsi="Arial" w:cs="Arial"/>
                <w:b/>
                <w:sz w:val="20"/>
                <w:szCs w:val="20"/>
                <w:lang w:eastAsia="en-US"/>
              </w:rPr>
            </w:pPr>
            <w:proofErr w:type="spellStart"/>
            <w:r w:rsidRPr="006F785B">
              <w:rPr>
                <w:rFonts w:ascii="Arial" w:eastAsia="Times New Roman" w:hAnsi="Arial" w:cs="Arial"/>
                <w:b/>
                <w:sz w:val="20"/>
                <w:szCs w:val="20"/>
              </w:rPr>
              <w:t>Gemiddeld</w:t>
            </w:r>
            <w:proofErr w:type="spellEnd"/>
            <w:r w:rsidRPr="006F785B">
              <w:rPr>
                <w:rFonts w:ascii="Arial" w:eastAsia="Times New Roman" w:hAnsi="Arial" w:cs="Arial"/>
                <w:b/>
                <w:sz w:val="20"/>
                <w:szCs w:val="20"/>
              </w:rPr>
              <w:t xml:space="preserve"> </w:t>
            </w:r>
          </w:p>
        </w:tc>
        <w:tc>
          <w:tcPr>
            <w:tcW w:w="2337" w:type="dxa"/>
            <w:shd w:val="clear" w:color="auto" w:fill="D9D9D9"/>
          </w:tcPr>
          <w:p w14:paraId="617711EB" w14:textId="77777777" w:rsidR="00062544" w:rsidRPr="006F785B" w:rsidRDefault="00062544" w:rsidP="00E023BD">
            <w:pPr>
              <w:jc w:val="center"/>
              <w:rPr>
                <w:rFonts w:ascii="Arial" w:eastAsia="Times New Roman" w:hAnsi="Arial" w:cs="Arial"/>
                <w:sz w:val="20"/>
                <w:szCs w:val="20"/>
              </w:rPr>
            </w:pPr>
            <w:proofErr w:type="spellStart"/>
            <w:r w:rsidRPr="006F785B">
              <w:rPr>
                <w:rFonts w:ascii="Arial" w:eastAsia="Times New Roman" w:hAnsi="Arial" w:cs="Arial"/>
                <w:b/>
                <w:sz w:val="20"/>
                <w:szCs w:val="20"/>
              </w:rPr>
              <w:t>Elementêr</w:t>
            </w:r>
            <w:proofErr w:type="spellEnd"/>
          </w:p>
        </w:tc>
        <w:tc>
          <w:tcPr>
            <w:tcW w:w="2341" w:type="dxa"/>
            <w:shd w:val="clear" w:color="auto" w:fill="D9D9D9"/>
          </w:tcPr>
          <w:p w14:paraId="2FF74BB3" w14:textId="77777777" w:rsidR="00062544" w:rsidRPr="006F785B" w:rsidRDefault="00062544" w:rsidP="00E023BD">
            <w:pPr>
              <w:jc w:val="center"/>
              <w:rPr>
                <w:rFonts w:ascii="Arial" w:eastAsia="Times New Roman" w:hAnsi="Arial" w:cs="Arial"/>
                <w:sz w:val="20"/>
                <w:szCs w:val="20"/>
              </w:rPr>
            </w:pPr>
            <w:proofErr w:type="spellStart"/>
            <w:r w:rsidRPr="006F785B">
              <w:rPr>
                <w:rFonts w:ascii="Arial" w:eastAsia="Times New Roman" w:hAnsi="Arial" w:cs="Arial"/>
                <w:b/>
                <w:sz w:val="20"/>
                <w:szCs w:val="20"/>
              </w:rPr>
              <w:t>Onvoldoende</w:t>
            </w:r>
            <w:proofErr w:type="spellEnd"/>
            <w:r w:rsidRPr="006F785B">
              <w:rPr>
                <w:rFonts w:ascii="Arial" w:eastAsia="Times New Roman" w:hAnsi="Arial" w:cs="Arial"/>
                <w:b/>
                <w:sz w:val="20"/>
                <w:szCs w:val="20"/>
              </w:rPr>
              <w:t xml:space="preserve"> </w:t>
            </w:r>
          </w:p>
        </w:tc>
      </w:tr>
      <w:tr w:rsidR="00062544" w:rsidRPr="006F785B" w14:paraId="3A9A3E6E" w14:textId="77777777" w:rsidTr="002766E4">
        <w:trPr>
          <w:cantSplit/>
          <w:trHeight w:val="184"/>
        </w:trPr>
        <w:tc>
          <w:tcPr>
            <w:tcW w:w="2118" w:type="dxa"/>
            <w:vMerge w:val="restart"/>
          </w:tcPr>
          <w:p w14:paraId="09AEB798" w14:textId="77777777" w:rsidR="00062544" w:rsidRPr="006F785B" w:rsidRDefault="00062544" w:rsidP="00E023BD">
            <w:pPr>
              <w:rPr>
                <w:rFonts w:ascii="Arial" w:eastAsia="Times New Roman" w:hAnsi="Arial" w:cs="Arial"/>
                <w:b/>
                <w:sz w:val="20"/>
                <w:szCs w:val="20"/>
                <w:u w:val="single"/>
              </w:rPr>
            </w:pPr>
            <w:r w:rsidRPr="006F785B">
              <w:rPr>
                <w:rFonts w:ascii="Arial" w:eastAsia="Times New Roman" w:hAnsi="Arial" w:cs="Arial"/>
                <w:b/>
                <w:sz w:val="20"/>
                <w:szCs w:val="20"/>
                <w:u w:val="single"/>
              </w:rPr>
              <w:t>INHOUD, BEPLANNING &amp; FORMAAT</w:t>
            </w:r>
          </w:p>
          <w:p w14:paraId="0EC60728" w14:textId="77777777" w:rsidR="00062544" w:rsidRPr="006F785B" w:rsidRDefault="00062544" w:rsidP="00E023BD">
            <w:pPr>
              <w:rPr>
                <w:rFonts w:ascii="Arial" w:eastAsia="Times New Roman" w:hAnsi="Arial" w:cs="Arial"/>
                <w:b/>
                <w:sz w:val="20"/>
                <w:szCs w:val="20"/>
              </w:rPr>
            </w:pPr>
          </w:p>
          <w:p w14:paraId="5E0D4134" w14:textId="77777777" w:rsidR="00062544" w:rsidRPr="006F785B" w:rsidRDefault="00062544" w:rsidP="00E023BD">
            <w:pPr>
              <w:rPr>
                <w:rFonts w:ascii="Arial" w:eastAsia="Times New Roman" w:hAnsi="Arial" w:cs="Arial"/>
                <w:sz w:val="20"/>
                <w:szCs w:val="20"/>
              </w:rPr>
            </w:pPr>
            <w:proofErr w:type="spellStart"/>
            <w:r w:rsidRPr="006F785B">
              <w:rPr>
                <w:rFonts w:ascii="Arial" w:eastAsia="Times New Roman" w:hAnsi="Arial" w:cs="Arial"/>
                <w:sz w:val="20"/>
                <w:szCs w:val="20"/>
              </w:rPr>
              <w:t>Respons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idees</w:t>
            </w:r>
            <w:proofErr w:type="spellEnd"/>
            <w:r w:rsidRPr="006F785B">
              <w:rPr>
                <w:rFonts w:ascii="Arial" w:eastAsia="Times New Roman" w:hAnsi="Arial" w:cs="Arial"/>
                <w:sz w:val="20"/>
                <w:szCs w:val="20"/>
              </w:rPr>
              <w:t>.</w:t>
            </w:r>
          </w:p>
          <w:p w14:paraId="3D8B4028" w14:textId="77777777" w:rsidR="00062544" w:rsidRPr="006F785B" w:rsidRDefault="00062544" w:rsidP="00062544">
            <w:pPr>
              <w:numPr>
                <w:ilvl w:val="0"/>
                <w:numId w:val="23"/>
              </w:numPr>
              <w:ind w:left="308" w:hanging="308"/>
              <w:rPr>
                <w:rFonts w:ascii="Arial" w:eastAsia="Times New Roman" w:hAnsi="Arial" w:cs="Arial"/>
                <w:sz w:val="20"/>
                <w:szCs w:val="20"/>
              </w:rPr>
            </w:pPr>
            <w:proofErr w:type="spellStart"/>
            <w:r w:rsidRPr="006F785B">
              <w:rPr>
                <w:rFonts w:ascii="Arial" w:eastAsia="Times New Roman" w:hAnsi="Arial" w:cs="Arial"/>
                <w:sz w:val="20"/>
                <w:szCs w:val="20"/>
              </w:rPr>
              <w:t>Organisering</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idees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vir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beplanning</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doel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gehoor</w:t>
            </w:r>
            <w:proofErr w:type="spellEnd"/>
            <w:r w:rsidRPr="006F785B">
              <w:rPr>
                <w:rFonts w:ascii="Arial" w:eastAsia="Times New Roman" w:hAnsi="Arial" w:cs="Arial"/>
                <w:sz w:val="20"/>
                <w:szCs w:val="20"/>
              </w:rPr>
              <w:t>.</w:t>
            </w:r>
          </w:p>
          <w:p w14:paraId="22291753" w14:textId="77777777" w:rsidR="00062544" w:rsidRPr="006F785B" w:rsidRDefault="00062544" w:rsidP="00062544">
            <w:pPr>
              <w:numPr>
                <w:ilvl w:val="0"/>
                <w:numId w:val="23"/>
              </w:numPr>
              <w:ind w:left="308" w:hanging="308"/>
              <w:rPr>
                <w:rFonts w:ascii="Arial" w:eastAsia="Times New Roman" w:hAnsi="Arial" w:cs="Arial"/>
                <w:sz w:val="20"/>
                <w:szCs w:val="20"/>
              </w:rPr>
            </w:pPr>
            <w:proofErr w:type="spellStart"/>
            <w:r w:rsidRPr="006F785B">
              <w:rPr>
                <w:rFonts w:ascii="Arial" w:eastAsia="Times New Roman" w:hAnsi="Arial" w:cs="Arial"/>
                <w:sz w:val="20"/>
                <w:szCs w:val="20"/>
              </w:rPr>
              <w:t>Kenmerke</w:t>
            </w:r>
            <w:proofErr w:type="spellEnd"/>
            <w:r w:rsidRPr="006F785B">
              <w:rPr>
                <w:rFonts w:ascii="Arial" w:eastAsia="Times New Roman" w:hAnsi="Arial" w:cs="Arial"/>
                <w:sz w:val="20"/>
                <w:szCs w:val="20"/>
              </w:rPr>
              <w:t xml:space="preserve"> / </w:t>
            </w:r>
            <w:proofErr w:type="spellStart"/>
            <w:r w:rsidRPr="006F785B">
              <w:rPr>
                <w:rFonts w:ascii="Arial" w:eastAsia="Times New Roman" w:hAnsi="Arial" w:cs="Arial"/>
                <w:sz w:val="20"/>
                <w:szCs w:val="20"/>
              </w:rPr>
              <w:t>konvensies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konteks</w:t>
            </w:r>
            <w:proofErr w:type="spellEnd"/>
            <w:r w:rsidRPr="006F785B">
              <w:rPr>
                <w:rFonts w:ascii="Arial" w:eastAsia="Times New Roman" w:hAnsi="Arial" w:cs="Arial"/>
                <w:sz w:val="20"/>
                <w:szCs w:val="20"/>
              </w:rPr>
              <w:t xml:space="preserve">. </w:t>
            </w:r>
          </w:p>
          <w:p w14:paraId="1D7087FF" w14:textId="77777777" w:rsidR="00062544" w:rsidRPr="006F785B" w:rsidRDefault="00062544" w:rsidP="00E023BD">
            <w:pPr>
              <w:rPr>
                <w:rFonts w:ascii="Arial" w:eastAsia="Times New Roman" w:hAnsi="Arial" w:cs="Arial"/>
                <w:sz w:val="20"/>
                <w:szCs w:val="20"/>
                <w:u w:val="single"/>
              </w:rPr>
            </w:pPr>
          </w:p>
          <w:p w14:paraId="011E0800" w14:textId="77777777" w:rsidR="00062544" w:rsidRPr="006F785B" w:rsidRDefault="00062544" w:rsidP="00E023BD">
            <w:pPr>
              <w:jc w:val="center"/>
              <w:rPr>
                <w:rFonts w:ascii="Arial" w:eastAsia="Times New Roman" w:hAnsi="Arial" w:cs="Arial"/>
                <w:sz w:val="20"/>
                <w:szCs w:val="20"/>
              </w:rPr>
            </w:pPr>
            <w:r w:rsidRPr="006F785B">
              <w:rPr>
                <w:rFonts w:ascii="Arial" w:eastAsia="Times New Roman" w:hAnsi="Arial" w:cs="Arial"/>
                <w:b/>
                <w:sz w:val="20"/>
                <w:szCs w:val="20"/>
              </w:rPr>
              <w:t>(18)</w:t>
            </w:r>
          </w:p>
        </w:tc>
        <w:tc>
          <w:tcPr>
            <w:tcW w:w="2991" w:type="dxa"/>
          </w:tcPr>
          <w:p w14:paraId="78258A9D" w14:textId="77777777" w:rsidR="00062544" w:rsidRPr="006F785B" w:rsidRDefault="00062544" w:rsidP="00E023BD">
            <w:pPr>
              <w:jc w:val="center"/>
              <w:rPr>
                <w:rFonts w:ascii="Arial" w:eastAsia="Times New Roman" w:hAnsi="Arial" w:cs="Arial"/>
                <w:b/>
                <w:sz w:val="20"/>
                <w:szCs w:val="20"/>
              </w:rPr>
            </w:pPr>
            <w:r w:rsidRPr="006F785B">
              <w:rPr>
                <w:rFonts w:ascii="Arial" w:eastAsia="Times New Roman" w:hAnsi="Arial" w:cs="Arial"/>
                <w:b/>
                <w:sz w:val="20"/>
                <w:szCs w:val="20"/>
              </w:rPr>
              <w:t xml:space="preserve">15 </w:t>
            </w:r>
            <w:r w:rsidRPr="006F785B">
              <w:rPr>
                <w:rFonts w:ascii="Arial" w:eastAsia="Times New Roman" w:hAnsi="Arial" w:cs="Arial"/>
                <w:b/>
                <w:sz w:val="20"/>
                <w:szCs w:val="20"/>
                <w:lang w:eastAsia="en-US"/>
              </w:rPr>
              <w:t>–</w:t>
            </w:r>
            <w:r w:rsidRPr="006F785B">
              <w:rPr>
                <w:rFonts w:ascii="Arial" w:eastAsia="Times New Roman" w:hAnsi="Arial" w:cs="Arial"/>
                <w:b/>
                <w:sz w:val="20"/>
                <w:szCs w:val="20"/>
              </w:rPr>
              <w:t xml:space="preserve"> 18 </w:t>
            </w:r>
          </w:p>
        </w:tc>
        <w:tc>
          <w:tcPr>
            <w:tcW w:w="2757" w:type="dxa"/>
          </w:tcPr>
          <w:p w14:paraId="5343A617" w14:textId="77777777" w:rsidR="00062544" w:rsidRPr="006F785B" w:rsidRDefault="00062544" w:rsidP="00E023BD">
            <w:pPr>
              <w:jc w:val="center"/>
              <w:rPr>
                <w:rFonts w:ascii="Arial" w:eastAsia="Times New Roman" w:hAnsi="Arial" w:cs="Arial"/>
                <w:b/>
                <w:sz w:val="20"/>
                <w:szCs w:val="20"/>
              </w:rPr>
            </w:pPr>
            <w:proofErr w:type="gramStart"/>
            <w:r w:rsidRPr="006F785B">
              <w:rPr>
                <w:rFonts w:ascii="Arial" w:eastAsia="Times New Roman" w:hAnsi="Arial" w:cs="Arial"/>
                <w:b/>
                <w:sz w:val="20"/>
                <w:szCs w:val="20"/>
              </w:rPr>
              <w:t xml:space="preserve">11  </w:t>
            </w:r>
            <w:r w:rsidRPr="006F785B">
              <w:rPr>
                <w:rFonts w:ascii="Arial" w:eastAsia="Times New Roman" w:hAnsi="Arial" w:cs="Arial"/>
                <w:b/>
                <w:sz w:val="20"/>
                <w:szCs w:val="20"/>
                <w:lang w:eastAsia="en-US"/>
              </w:rPr>
              <w:t>–</w:t>
            </w:r>
            <w:proofErr w:type="gramEnd"/>
            <w:r w:rsidRPr="006F785B">
              <w:rPr>
                <w:rFonts w:ascii="Arial" w:eastAsia="Times New Roman" w:hAnsi="Arial" w:cs="Arial"/>
                <w:b/>
                <w:sz w:val="20"/>
                <w:szCs w:val="20"/>
              </w:rPr>
              <w:t xml:space="preserve"> 14</w:t>
            </w:r>
          </w:p>
        </w:tc>
        <w:tc>
          <w:tcPr>
            <w:tcW w:w="2629" w:type="dxa"/>
          </w:tcPr>
          <w:p w14:paraId="6547ABE0" w14:textId="77777777" w:rsidR="00062544" w:rsidRPr="006F785B" w:rsidRDefault="00062544" w:rsidP="00E023BD">
            <w:pPr>
              <w:jc w:val="center"/>
              <w:rPr>
                <w:rFonts w:ascii="Arial" w:eastAsia="Times New Roman" w:hAnsi="Arial" w:cs="Arial"/>
                <w:b/>
                <w:sz w:val="20"/>
                <w:szCs w:val="20"/>
              </w:rPr>
            </w:pPr>
            <w:r w:rsidRPr="006F785B">
              <w:rPr>
                <w:rFonts w:ascii="Arial" w:eastAsia="Times New Roman" w:hAnsi="Arial" w:cs="Arial"/>
                <w:b/>
                <w:sz w:val="20"/>
                <w:szCs w:val="20"/>
              </w:rPr>
              <w:t xml:space="preserve">8 </w:t>
            </w:r>
            <w:r w:rsidRPr="006F785B">
              <w:rPr>
                <w:rFonts w:ascii="Arial" w:eastAsia="Times New Roman" w:hAnsi="Arial" w:cs="Arial"/>
                <w:b/>
                <w:sz w:val="20"/>
                <w:szCs w:val="20"/>
                <w:lang w:eastAsia="en-US"/>
              </w:rPr>
              <w:t>–</w:t>
            </w:r>
            <w:r w:rsidRPr="006F785B">
              <w:rPr>
                <w:rFonts w:ascii="Arial" w:eastAsia="Times New Roman" w:hAnsi="Arial" w:cs="Arial"/>
                <w:b/>
                <w:sz w:val="20"/>
                <w:szCs w:val="20"/>
              </w:rPr>
              <w:t xml:space="preserve"> 10</w:t>
            </w:r>
          </w:p>
        </w:tc>
        <w:tc>
          <w:tcPr>
            <w:tcW w:w="2337" w:type="dxa"/>
          </w:tcPr>
          <w:p w14:paraId="0999A352" w14:textId="77777777" w:rsidR="00062544" w:rsidRPr="006F785B" w:rsidRDefault="00062544" w:rsidP="00E023BD">
            <w:pPr>
              <w:jc w:val="center"/>
              <w:rPr>
                <w:rFonts w:ascii="Arial" w:eastAsia="Times New Roman" w:hAnsi="Arial" w:cs="Arial"/>
                <w:b/>
                <w:sz w:val="20"/>
                <w:szCs w:val="20"/>
              </w:rPr>
            </w:pPr>
            <w:r w:rsidRPr="006F785B">
              <w:rPr>
                <w:rFonts w:ascii="Arial" w:eastAsia="Times New Roman" w:hAnsi="Arial" w:cs="Arial"/>
                <w:b/>
                <w:sz w:val="20"/>
                <w:szCs w:val="20"/>
              </w:rPr>
              <w:t xml:space="preserve">5 </w:t>
            </w:r>
            <w:r w:rsidRPr="006F785B">
              <w:rPr>
                <w:rFonts w:ascii="Arial" w:eastAsia="Times New Roman" w:hAnsi="Arial" w:cs="Arial"/>
                <w:b/>
                <w:sz w:val="20"/>
                <w:szCs w:val="20"/>
                <w:lang w:eastAsia="en-US"/>
              </w:rPr>
              <w:t>–</w:t>
            </w:r>
            <w:r w:rsidRPr="006F785B">
              <w:rPr>
                <w:rFonts w:ascii="Arial" w:eastAsia="Times New Roman" w:hAnsi="Arial" w:cs="Arial"/>
                <w:b/>
                <w:sz w:val="20"/>
                <w:szCs w:val="20"/>
              </w:rPr>
              <w:t xml:space="preserve"> 7</w:t>
            </w:r>
          </w:p>
        </w:tc>
        <w:tc>
          <w:tcPr>
            <w:tcW w:w="2341" w:type="dxa"/>
          </w:tcPr>
          <w:p w14:paraId="661B2653" w14:textId="77777777" w:rsidR="00062544" w:rsidRPr="006F785B" w:rsidRDefault="00062544" w:rsidP="00E023BD">
            <w:pPr>
              <w:jc w:val="center"/>
              <w:rPr>
                <w:rFonts w:ascii="Arial" w:eastAsia="Times New Roman" w:hAnsi="Arial" w:cs="Arial"/>
                <w:b/>
                <w:sz w:val="20"/>
                <w:szCs w:val="20"/>
              </w:rPr>
            </w:pPr>
            <w:r w:rsidRPr="006F785B">
              <w:rPr>
                <w:rFonts w:ascii="Arial" w:eastAsia="Times New Roman" w:hAnsi="Arial" w:cs="Arial"/>
                <w:b/>
                <w:sz w:val="20"/>
                <w:szCs w:val="20"/>
              </w:rPr>
              <w:t xml:space="preserve">0 </w:t>
            </w:r>
            <w:r w:rsidRPr="006F785B">
              <w:rPr>
                <w:rFonts w:ascii="Arial" w:eastAsia="Times New Roman" w:hAnsi="Arial" w:cs="Arial"/>
                <w:b/>
                <w:sz w:val="20"/>
                <w:szCs w:val="20"/>
                <w:lang w:eastAsia="en-US"/>
              </w:rPr>
              <w:t>–</w:t>
            </w:r>
            <w:r w:rsidRPr="006F785B">
              <w:rPr>
                <w:rFonts w:ascii="Arial" w:eastAsia="Times New Roman" w:hAnsi="Arial" w:cs="Arial"/>
                <w:b/>
                <w:sz w:val="20"/>
                <w:szCs w:val="20"/>
              </w:rPr>
              <w:t xml:space="preserve"> 4</w:t>
            </w:r>
          </w:p>
        </w:tc>
      </w:tr>
      <w:tr w:rsidR="00062544" w:rsidRPr="006F785B" w14:paraId="1DB847A7" w14:textId="77777777" w:rsidTr="002766E4">
        <w:trPr>
          <w:cantSplit/>
          <w:trHeight w:val="1134"/>
        </w:trPr>
        <w:tc>
          <w:tcPr>
            <w:tcW w:w="2118" w:type="dxa"/>
            <w:vMerge/>
          </w:tcPr>
          <w:p w14:paraId="4A59DA9A" w14:textId="77777777" w:rsidR="00062544" w:rsidRPr="006F785B" w:rsidRDefault="00062544" w:rsidP="00E023BD">
            <w:pPr>
              <w:jc w:val="center"/>
              <w:rPr>
                <w:rFonts w:ascii="Arial" w:eastAsia="Times New Roman" w:hAnsi="Arial" w:cs="Arial"/>
                <w:sz w:val="20"/>
                <w:szCs w:val="20"/>
              </w:rPr>
            </w:pPr>
          </w:p>
        </w:tc>
        <w:tc>
          <w:tcPr>
            <w:tcW w:w="2991" w:type="dxa"/>
          </w:tcPr>
          <w:p w14:paraId="74241B36" w14:textId="77777777" w:rsidR="00062544" w:rsidRPr="006F785B" w:rsidRDefault="00062544" w:rsidP="00062544">
            <w:pPr>
              <w:numPr>
                <w:ilvl w:val="0"/>
                <w:numId w:val="28"/>
              </w:numPr>
              <w:ind w:left="314" w:hanging="314"/>
              <w:rPr>
                <w:rFonts w:ascii="Arial" w:eastAsia="Times New Roman" w:hAnsi="Arial" w:cs="Arial"/>
                <w:sz w:val="20"/>
                <w:szCs w:val="20"/>
              </w:rPr>
            </w:pPr>
            <w:proofErr w:type="spellStart"/>
            <w:r w:rsidRPr="006F785B">
              <w:rPr>
                <w:rFonts w:ascii="Arial" w:eastAsia="Times New Roman" w:hAnsi="Arial" w:cs="Arial"/>
                <w:b/>
                <w:sz w:val="20"/>
                <w:szCs w:val="20"/>
                <w:u w:val="single"/>
              </w:rPr>
              <w:t>Respons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Uitsonderlik</w:t>
            </w:r>
            <w:proofErr w:type="spellEnd"/>
            <w:r w:rsidRPr="006F785B">
              <w:rPr>
                <w:rFonts w:ascii="Arial" w:eastAsia="Times New Roman" w:hAnsi="Arial" w:cs="Arial"/>
                <w:sz w:val="20"/>
                <w:szCs w:val="20"/>
              </w:rPr>
              <w:t xml:space="preserve">. Bo </w:t>
            </w:r>
            <w:proofErr w:type="spellStart"/>
            <w:r w:rsidRPr="006F785B">
              <w:rPr>
                <w:rFonts w:ascii="Arial" w:eastAsia="Times New Roman" w:hAnsi="Arial" w:cs="Arial"/>
                <w:sz w:val="20"/>
                <w:szCs w:val="20"/>
              </w:rPr>
              <w:t>verwagting</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Grondige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kennis</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kenmerke</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teks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Skryfstuk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behou</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fokus</w:t>
            </w:r>
            <w:proofErr w:type="spellEnd"/>
            <w:r w:rsidRPr="006F785B">
              <w:rPr>
                <w:rFonts w:ascii="Arial" w:eastAsia="Times New Roman" w:hAnsi="Arial" w:cs="Arial"/>
                <w:sz w:val="20"/>
                <w:szCs w:val="20"/>
              </w:rPr>
              <w:t xml:space="preserve">. </w:t>
            </w:r>
          </w:p>
          <w:p w14:paraId="2834DB95" w14:textId="77777777" w:rsidR="00062544" w:rsidRPr="006F785B" w:rsidRDefault="00062544" w:rsidP="00062544">
            <w:pPr>
              <w:numPr>
                <w:ilvl w:val="0"/>
                <w:numId w:val="28"/>
              </w:numPr>
              <w:ind w:left="317" w:hanging="317"/>
              <w:rPr>
                <w:rFonts w:ascii="Arial" w:eastAsia="Times New Roman" w:hAnsi="Arial" w:cs="Arial"/>
                <w:sz w:val="20"/>
                <w:szCs w:val="20"/>
              </w:rPr>
            </w:pPr>
            <w:proofErr w:type="spellStart"/>
            <w:r w:rsidRPr="006F785B">
              <w:rPr>
                <w:rFonts w:ascii="Arial" w:eastAsia="Times New Roman" w:hAnsi="Arial" w:cs="Arial"/>
                <w:b/>
                <w:sz w:val="20"/>
                <w:szCs w:val="20"/>
                <w:u w:val="single"/>
              </w:rPr>
              <w:t>Idees</w:t>
            </w:r>
            <w:proofErr w:type="spellEnd"/>
            <w:r w:rsidRPr="006F785B">
              <w:rPr>
                <w:rFonts w:ascii="Arial" w:eastAsia="Times New Roman" w:hAnsi="Arial" w:cs="Arial"/>
                <w:sz w:val="20"/>
                <w:szCs w:val="20"/>
              </w:rPr>
              <w:t xml:space="preserve">: Intelligent.  </w:t>
            </w:r>
            <w:proofErr w:type="spellStart"/>
            <w:r w:rsidRPr="006F785B">
              <w:rPr>
                <w:rFonts w:ascii="Arial" w:eastAsia="Times New Roman" w:hAnsi="Arial" w:cs="Arial"/>
                <w:sz w:val="20"/>
                <w:szCs w:val="20"/>
              </w:rPr>
              <w:t>Volwasse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behoorlik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uitgebrei</w:t>
            </w:r>
            <w:proofErr w:type="spellEnd"/>
            <w:r w:rsidRPr="006F785B">
              <w:rPr>
                <w:rFonts w:ascii="Arial" w:eastAsia="Times New Roman" w:hAnsi="Arial" w:cs="Arial"/>
                <w:sz w:val="20"/>
                <w:szCs w:val="20"/>
              </w:rPr>
              <w:t xml:space="preserve"> met detail wat die </w:t>
            </w:r>
            <w:proofErr w:type="spellStart"/>
            <w:r w:rsidRPr="006F785B">
              <w:rPr>
                <w:rFonts w:ascii="Arial" w:eastAsia="Times New Roman" w:hAnsi="Arial" w:cs="Arial"/>
                <w:sz w:val="20"/>
                <w:szCs w:val="20"/>
              </w:rPr>
              <w:t>onderwerp</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ondersteun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Samehang</w:t>
            </w:r>
            <w:proofErr w:type="spellEnd"/>
            <w:r w:rsidRPr="006F785B">
              <w:rPr>
                <w:rFonts w:ascii="Arial" w:eastAsia="Times New Roman" w:hAnsi="Arial" w:cs="Arial"/>
                <w:sz w:val="20"/>
                <w:szCs w:val="20"/>
              </w:rPr>
              <w:t xml:space="preserve"> in </w:t>
            </w:r>
            <w:proofErr w:type="spellStart"/>
            <w:r w:rsidRPr="006F785B">
              <w:rPr>
                <w:rFonts w:ascii="Arial" w:eastAsia="Times New Roman" w:hAnsi="Arial" w:cs="Arial"/>
                <w:sz w:val="20"/>
                <w:szCs w:val="20"/>
              </w:rPr>
              <w:t>inhoud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idees</w:t>
            </w:r>
            <w:proofErr w:type="spellEnd"/>
            <w:r w:rsidRPr="006F785B">
              <w:rPr>
                <w:rFonts w:ascii="Arial" w:eastAsia="Times New Roman" w:hAnsi="Arial" w:cs="Arial"/>
                <w:sz w:val="20"/>
                <w:szCs w:val="20"/>
              </w:rPr>
              <w:t>.</w:t>
            </w:r>
          </w:p>
          <w:p w14:paraId="0ED8AB70" w14:textId="77777777" w:rsidR="00062544" w:rsidRPr="006F785B" w:rsidRDefault="00062544" w:rsidP="00062544">
            <w:pPr>
              <w:numPr>
                <w:ilvl w:val="0"/>
                <w:numId w:val="28"/>
              </w:numPr>
              <w:ind w:left="305" w:hanging="283"/>
              <w:rPr>
                <w:rFonts w:ascii="Arial" w:eastAsia="Times New Roman" w:hAnsi="Arial" w:cs="Arial"/>
                <w:sz w:val="20"/>
                <w:szCs w:val="20"/>
              </w:rPr>
            </w:pPr>
            <w:proofErr w:type="spellStart"/>
            <w:r w:rsidRPr="006F785B">
              <w:rPr>
                <w:rFonts w:ascii="Arial" w:eastAsia="Times New Roman" w:hAnsi="Arial" w:cs="Arial"/>
                <w:b/>
                <w:sz w:val="20"/>
                <w:szCs w:val="20"/>
                <w:u w:val="single"/>
              </w:rPr>
              <w:t>Formaat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Gepas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akkuraat</w:t>
            </w:r>
            <w:proofErr w:type="spellEnd"/>
            <w:r w:rsidRPr="006F785B">
              <w:rPr>
                <w:rFonts w:ascii="Arial" w:eastAsia="Times New Roman" w:hAnsi="Arial" w:cs="Arial"/>
                <w:sz w:val="20"/>
                <w:szCs w:val="20"/>
              </w:rPr>
              <w:t>.</w:t>
            </w:r>
          </w:p>
        </w:tc>
        <w:tc>
          <w:tcPr>
            <w:tcW w:w="2757" w:type="dxa"/>
          </w:tcPr>
          <w:p w14:paraId="2935A608" w14:textId="77777777" w:rsidR="00062544" w:rsidRPr="006F785B" w:rsidRDefault="00062544" w:rsidP="00062544">
            <w:pPr>
              <w:numPr>
                <w:ilvl w:val="0"/>
                <w:numId w:val="29"/>
              </w:numPr>
              <w:ind w:left="303" w:hanging="303"/>
              <w:rPr>
                <w:rFonts w:ascii="Arial" w:eastAsia="Times New Roman" w:hAnsi="Arial" w:cs="Arial"/>
                <w:sz w:val="20"/>
                <w:szCs w:val="20"/>
              </w:rPr>
            </w:pPr>
            <w:proofErr w:type="spellStart"/>
            <w:r w:rsidRPr="006F785B">
              <w:rPr>
                <w:rFonts w:ascii="Arial" w:eastAsia="Times New Roman" w:hAnsi="Arial" w:cs="Arial"/>
                <w:b/>
                <w:sz w:val="20"/>
                <w:szCs w:val="20"/>
                <w:u w:val="single"/>
              </w:rPr>
              <w:t>Respons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Baie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goed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demonstreer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goeie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kennis</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kenmerke</w:t>
            </w:r>
            <w:proofErr w:type="spellEnd"/>
            <w:r w:rsidRPr="006F785B">
              <w:rPr>
                <w:rFonts w:ascii="Arial" w:eastAsia="Times New Roman" w:hAnsi="Arial" w:cs="Arial"/>
                <w:sz w:val="20"/>
                <w:szCs w:val="20"/>
              </w:rPr>
              <w:t xml:space="preserve"> van die </w:t>
            </w:r>
            <w:proofErr w:type="spellStart"/>
            <w:r w:rsidRPr="006F785B">
              <w:rPr>
                <w:rFonts w:ascii="Arial" w:eastAsia="Times New Roman" w:hAnsi="Arial" w:cs="Arial"/>
                <w:sz w:val="20"/>
                <w:szCs w:val="20"/>
              </w:rPr>
              <w:t>soort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teks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Behou</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fokus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Daar</w:t>
            </w:r>
            <w:proofErr w:type="spellEnd"/>
            <w:r w:rsidRPr="006F785B">
              <w:rPr>
                <w:rFonts w:ascii="Arial" w:eastAsia="Times New Roman" w:hAnsi="Arial" w:cs="Arial"/>
                <w:sz w:val="20"/>
                <w:szCs w:val="20"/>
              </w:rPr>
              <w:t xml:space="preserve"> is </w:t>
            </w:r>
            <w:proofErr w:type="spellStart"/>
            <w:r w:rsidRPr="006F785B">
              <w:rPr>
                <w:rFonts w:ascii="Arial" w:eastAsia="Times New Roman" w:hAnsi="Arial" w:cs="Arial"/>
                <w:sz w:val="20"/>
                <w:szCs w:val="20"/>
              </w:rPr>
              <w:t>geen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afwyking</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
          <w:p w14:paraId="0A2F392E" w14:textId="77777777" w:rsidR="00062544" w:rsidRPr="006F785B" w:rsidRDefault="00062544" w:rsidP="00062544">
            <w:pPr>
              <w:numPr>
                <w:ilvl w:val="0"/>
                <w:numId w:val="29"/>
              </w:numPr>
              <w:ind w:left="317" w:hanging="317"/>
              <w:rPr>
                <w:rFonts w:ascii="Arial" w:eastAsia="Times New Roman" w:hAnsi="Arial" w:cs="Arial"/>
                <w:sz w:val="20"/>
                <w:szCs w:val="20"/>
              </w:rPr>
            </w:pPr>
            <w:proofErr w:type="spellStart"/>
            <w:r w:rsidRPr="006F785B">
              <w:rPr>
                <w:rFonts w:ascii="Arial" w:eastAsia="Times New Roman" w:hAnsi="Arial" w:cs="Arial"/>
                <w:b/>
                <w:sz w:val="20"/>
                <w:szCs w:val="20"/>
                <w:u w:val="single"/>
              </w:rPr>
              <w:t>Idees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Baie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goed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uitgebrei</w:t>
            </w:r>
            <w:proofErr w:type="spellEnd"/>
            <w:r w:rsidRPr="006F785B">
              <w:rPr>
                <w:rFonts w:ascii="Arial" w:eastAsia="Times New Roman" w:hAnsi="Arial" w:cs="Arial"/>
                <w:sz w:val="20"/>
                <w:szCs w:val="20"/>
              </w:rPr>
              <w:t xml:space="preserve"> met detail wat die </w:t>
            </w:r>
            <w:proofErr w:type="spellStart"/>
            <w:r w:rsidRPr="006F785B">
              <w:rPr>
                <w:rFonts w:ascii="Arial" w:eastAsia="Times New Roman" w:hAnsi="Arial" w:cs="Arial"/>
                <w:sz w:val="20"/>
                <w:szCs w:val="20"/>
              </w:rPr>
              <w:t>onderwerp</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ondersteun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Samehang</w:t>
            </w:r>
            <w:proofErr w:type="spellEnd"/>
            <w:r w:rsidRPr="006F785B">
              <w:rPr>
                <w:rFonts w:ascii="Arial" w:eastAsia="Times New Roman" w:hAnsi="Arial" w:cs="Arial"/>
                <w:sz w:val="20"/>
                <w:szCs w:val="20"/>
              </w:rPr>
              <w:t xml:space="preserve"> in </w:t>
            </w:r>
            <w:proofErr w:type="spellStart"/>
            <w:r w:rsidRPr="006F785B">
              <w:rPr>
                <w:rFonts w:ascii="Arial" w:eastAsia="Times New Roman" w:hAnsi="Arial" w:cs="Arial"/>
                <w:sz w:val="20"/>
                <w:szCs w:val="20"/>
              </w:rPr>
              <w:t>inhoud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idees</w:t>
            </w:r>
            <w:proofErr w:type="spellEnd"/>
            <w:r w:rsidRPr="006F785B">
              <w:rPr>
                <w:rFonts w:ascii="Arial" w:eastAsia="Times New Roman" w:hAnsi="Arial" w:cs="Arial"/>
                <w:sz w:val="20"/>
                <w:szCs w:val="20"/>
              </w:rPr>
              <w:t>.</w:t>
            </w:r>
          </w:p>
          <w:p w14:paraId="50B15CFF" w14:textId="77777777" w:rsidR="00062544" w:rsidRPr="006F785B" w:rsidRDefault="00062544" w:rsidP="00062544">
            <w:pPr>
              <w:numPr>
                <w:ilvl w:val="0"/>
                <w:numId w:val="29"/>
              </w:numPr>
              <w:ind w:left="303" w:hanging="284"/>
              <w:rPr>
                <w:rFonts w:ascii="Arial" w:eastAsia="Times New Roman" w:hAnsi="Arial" w:cs="Arial"/>
                <w:i/>
                <w:sz w:val="20"/>
                <w:szCs w:val="20"/>
              </w:rPr>
            </w:pPr>
            <w:proofErr w:type="spellStart"/>
            <w:r w:rsidRPr="006F785B">
              <w:rPr>
                <w:rFonts w:ascii="Arial" w:eastAsia="Times New Roman" w:hAnsi="Arial" w:cs="Arial"/>
                <w:b/>
                <w:sz w:val="20"/>
                <w:szCs w:val="20"/>
                <w:u w:val="single"/>
              </w:rPr>
              <w:t>Formaat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Gepas</w:t>
            </w:r>
            <w:proofErr w:type="spellEnd"/>
            <w:r w:rsidRPr="006F785B">
              <w:rPr>
                <w:rFonts w:ascii="Arial" w:eastAsia="Times New Roman" w:hAnsi="Arial" w:cs="Arial"/>
                <w:sz w:val="20"/>
                <w:szCs w:val="20"/>
              </w:rPr>
              <w:t xml:space="preserve"> met </w:t>
            </w:r>
            <w:proofErr w:type="spellStart"/>
            <w:r w:rsidRPr="006F785B">
              <w:rPr>
                <w:rFonts w:ascii="Arial" w:eastAsia="Times New Roman" w:hAnsi="Arial" w:cs="Arial"/>
                <w:sz w:val="20"/>
                <w:szCs w:val="20"/>
              </w:rPr>
              <w:t>onbeduidende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foute</w:t>
            </w:r>
            <w:proofErr w:type="spellEnd"/>
            <w:r w:rsidRPr="006F785B">
              <w:rPr>
                <w:rFonts w:ascii="Arial" w:eastAsia="Times New Roman" w:hAnsi="Arial" w:cs="Arial"/>
                <w:sz w:val="20"/>
                <w:szCs w:val="20"/>
              </w:rPr>
              <w:t>.</w:t>
            </w:r>
          </w:p>
        </w:tc>
        <w:tc>
          <w:tcPr>
            <w:tcW w:w="2629" w:type="dxa"/>
          </w:tcPr>
          <w:p w14:paraId="3F4980D2" w14:textId="77777777" w:rsidR="00062544" w:rsidRPr="006F785B" w:rsidRDefault="00062544" w:rsidP="00062544">
            <w:pPr>
              <w:numPr>
                <w:ilvl w:val="0"/>
                <w:numId w:val="30"/>
              </w:numPr>
              <w:ind w:left="239" w:hanging="239"/>
              <w:rPr>
                <w:rFonts w:ascii="Arial" w:eastAsia="Times New Roman" w:hAnsi="Arial" w:cs="Arial"/>
                <w:sz w:val="20"/>
                <w:szCs w:val="20"/>
              </w:rPr>
            </w:pPr>
            <w:proofErr w:type="spellStart"/>
            <w:r w:rsidRPr="006F785B">
              <w:rPr>
                <w:rFonts w:ascii="Arial" w:eastAsia="Times New Roman" w:hAnsi="Arial" w:cs="Arial"/>
                <w:b/>
                <w:sz w:val="20"/>
                <w:szCs w:val="20"/>
                <w:u w:val="single"/>
              </w:rPr>
              <w:t>Respons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Voldoende</w:t>
            </w:r>
            <w:proofErr w:type="spellEnd"/>
            <w:r w:rsidRPr="006F785B">
              <w:rPr>
                <w:rFonts w:ascii="Arial" w:eastAsia="Times New Roman" w:hAnsi="Arial" w:cs="Arial"/>
                <w:sz w:val="20"/>
                <w:szCs w:val="20"/>
              </w:rPr>
              <w:t xml:space="preserve">.  Toon </w:t>
            </w:r>
            <w:proofErr w:type="spellStart"/>
            <w:r w:rsidRPr="006F785B">
              <w:rPr>
                <w:rFonts w:ascii="Arial" w:eastAsia="Times New Roman" w:hAnsi="Arial" w:cs="Arial"/>
                <w:sz w:val="20"/>
                <w:szCs w:val="20"/>
              </w:rPr>
              <w:t>kennis</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kenmerke</w:t>
            </w:r>
            <w:proofErr w:type="spellEnd"/>
            <w:r w:rsidRPr="006F785B">
              <w:rPr>
                <w:rFonts w:ascii="Arial" w:eastAsia="Times New Roman" w:hAnsi="Arial" w:cs="Arial"/>
                <w:sz w:val="20"/>
                <w:szCs w:val="20"/>
              </w:rPr>
              <w:t xml:space="preserve"> van die </w:t>
            </w:r>
            <w:proofErr w:type="spellStart"/>
            <w:r w:rsidRPr="006F785B">
              <w:rPr>
                <w:rFonts w:ascii="Arial" w:eastAsia="Times New Roman" w:hAnsi="Arial" w:cs="Arial"/>
                <w:sz w:val="20"/>
                <w:szCs w:val="20"/>
              </w:rPr>
              <w:t>soort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teks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heeltemal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gefokus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Enkele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afwykings</w:t>
            </w:r>
            <w:proofErr w:type="spellEnd"/>
            <w:r w:rsidRPr="006F785B">
              <w:rPr>
                <w:rFonts w:ascii="Arial" w:eastAsia="Times New Roman" w:hAnsi="Arial" w:cs="Arial"/>
                <w:sz w:val="20"/>
                <w:szCs w:val="20"/>
              </w:rPr>
              <w:t>.</w:t>
            </w:r>
          </w:p>
          <w:p w14:paraId="01DFDE7F" w14:textId="77777777" w:rsidR="00062544" w:rsidRPr="006F785B" w:rsidRDefault="00062544" w:rsidP="00062544">
            <w:pPr>
              <w:numPr>
                <w:ilvl w:val="0"/>
                <w:numId w:val="30"/>
              </w:numPr>
              <w:ind w:left="239" w:hanging="239"/>
              <w:rPr>
                <w:rFonts w:ascii="Arial" w:eastAsia="Times New Roman" w:hAnsi="Arial" w:cs="Arial"/>
                <w:sz w:val="20"/>
                <w:szCs w:val="20"/>
              </w:rPr>
            </w:pPr>
            <w:proofErr w:type="spellStart"/>
            <w:r w:rsidRPr="006F785B">
              <w:rPr>
                <w:rFonts w:ascii="Arial" w:eastAsia="Times New Roman" w:hAnsi="Arial" w:cs="Arial"/>
                <w:b/>
                <w:sz w:val="20"/>
                <w:szCs w:val="20"/>
                <w:u w:val="single"/>
              </w:rPr>
              <w:t>Idees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Redelike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samehang</w:t>
            </w:r>
            <w:proofErr w:type="spellEnd"/>
            <w:r w:rsidRPr="006F785B">
              <w:rPr>
                <w:rFonts w:ascii="Arial" w:eastAsia="Times New Roman" w:hAnsi="Arial" w:cs="Arial"/>
                <w:sz w:val="20"/>
                <w:szCs w:val="20"/>
              </w:rPr>
              <w:t xml:space="preserve"> in </w:t>
            </w:r>
            <w:proofErr w:type="spellStart"/>
            <w:r w:rsidRPr="006F785B">
              <w:rPr>
                <w:rFonts w:ascii="Arial" w:eastAsia="Times New Roman" w:hAnsi="Arial" w:cs="Arial"/>
                <w:sz w:val="20"/>
                <w:szCs w:val="20"/>
              </w:rPr>
              <w:t>inhoud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idees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Sommige</w:t>
            </w:r>
            <w:proofErr w:type="spellEnd"/>
            <w:r w:rsidRPr="006F785B">
              <w:rPr>
                <w:rFonts w:ascii="Arial" w:eastAsia="Times New Roman" w:hAnsi="Arial" w:cs="Arial"/>
                <w:sz w:val="20"/>
                <w:szCs w:val="20"/>
              </w:rPr>
              <w:t xml:space="preserve"> detail </w:t>
            </w:r>
            <w:proofErr w:type="spellStart"/>
            <w:r w:rsidRPr="006F785B">
              <w:rPr>
                <w:rFonts w:ascii="Arial" w:eastAsia="Times New Roman" w:hAnsi="Arial" w:cs="Arial"/>
                <w:sz w:val="20"/>
                <w:szCs w:val="20"/>
              </w:rPr>
              <w:t>ondersteun</w:t>
            </w:r>
            <w:proofErr w:type="spellEnd"/>
            <w:r w:rsidRPr="006F785B">
              <w:rPr>
                <w:rFonts w:ascii="Arial" w:eastAsia="Times New Roman" w:hAnsi="Arial" w:cs="Arial"/>
                <w:sz w:val="20"/>
                <w:szCs w:val="20"/>
              </w:rPr>
              <w:t xml:space="preserve"> die </w:t>
            </w:r>
            <w:proofErr w:type="spellStart"/>
            <w:r w:rsidRPr="006F785B">
              <w:rPr>
                <w:rFonts w:ascii="Arial" w:eastAsia="Times New Roman" w:hAnsi="Arial" w:cs="Arial"/>
                <w:sz w:val="20"/>
                <w:szCs w:val="20"/>
              </w:rPr>
              <w:t>onderwerp</w:t>
            </w:r>
            <w:proofErr w:type="spellEnd"/>
            <w:r w:rsidRPr="006F785B">
              <w:rPr>
                <w:rFonts w:ascii="Arial" w:eastAsia="Times New Roman" w:hAnsi="Arial" w:cs="Arial"/>
                <w:sz w:val="20"/>
                <w:szCs w:val="20"/>
              </w:rPr>
              <w:t>.</w:t>
            </w:r>
          </w:p>
          <w:p w14:paraId="04675853" w14:textId="77777777" w:rsidR="00062544" w:rsidRPr="006F785B" w:rsidRDefault="00062544" w:rsidP="00062544">
            <w:pPr>
              <w:numPr>
                <w:ilvl w:val="0"/>
                <w:numId w:val="30"/>
              </w:numPr>
              <w:ind w:left="239" w:hanging="239"/>
              <w:rPr>
                <w:rFonts w:ascii="Arial" w:eastAsia="Times New Roman" w:hAnsi="Arial" w:cs="Arial"/>
                <w:sz w:val="20"/>
                <w:szCs w:val="20"/>
                <w:lang w:eastAsia="en-US"/>
              </w:rPr>
            </w:pPr>
            <w:proofErr w:type="spellStart"/>
            <w:r w:rsidRPr="006F785B">
              <w:rPr>
                <w:rFonts w:ascii="Arial" w:eastAsia="Times New Roman" w:hAnsi="Arial" w:cs="Arial"/>
                <w:b/>
                <w:sz w:val="20"/>
                <w:szCs w:val="20"/>
                <w:u w:val="single"/>
              </w:rPr>
              <w:t>Formaat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Gepas</w:t>
            </w:r>
            <w:proofErr w:type="spellEnd"/>
            <w:r w:rsidRPr="006F785B">
              <w:rPr>
                <w:rFonts w:ascii="Arial" w:eastAsia="Times New Roman" w:hAnsi="Arial" w:cs="Arial"/>
                <w:sz w:val="20"/>
                <w:szCs w:val="20"/>
              </w:rPr>
              <w:t xml:space="preserve">, maar met </w:t>
            </w:r>
            <w:proofErr w:type="spellStart"/>
            <w:r w:rsidRPr="006F785B">
              <w:rPr>
                <w:rFonts w:ascii="Arial" w:eastAsia="Times New Roman" w:hAnsi="Arial" w:cs="Arial"/>
                <w:sz w:val="20"/>
                <w:szCs w:val="20"/>
              </w:rPr>
              <w:t>enkele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foute</w:t>
            </w:r>
            <w:proofErr w:type="spellEnd"/>
            <w:r w:rsidRPr="006F785B">
              <w:rPr>
                <w:rFonts w:ascii="Arial" w:eastAsia="Times New Roman" w:hAnsi="Arial" w:cs="Arial"/>
                <w:sz w:val="20"/>
                <w:szCs w:val="20"/>
              </w:rPr>
              <w:t>.</w:t>
            </w:r>
          </w:p>
        </w:tc>
        <w:tc>
          <w:tcPr>
            <w:tcW w:w="2337" w:type="dxa"/>
          </w:tcPr>
          <w:p w14:paraId="0BB425C0" w14:textId="77777777" w:rsidR="00062544" w:rsidRPr="006F785B" w:rsidRDefault="00062544" w:rsidP="00062544">
            <w:pPr>
              <w:numPr>
                <w:ilvl w:val="0"/>
                <w:numId w:val="31"/>
              </w:numPr>
              <w:ind w:left="303" w:hanging="283"/>
              <w:rPr>
                <w:rFonts w:ascii="Arial" w:eastAsia="Times New Roman" w:hAnsi="Arial" w:cs="Arial"/>
                <w:sz w:val="20"/>
                <w:szCs w:val="20"/>
              </w:rPr>
            </w:pPr>
            <w:proofErr w:type="spellStart"/>
            <w:r w:rsidRPr="006F785B">
              <w:rPr>
                <w:rFonts w:ascii="Arial" w:eastAsia="Times New Roman" w:hAnsi="Arial" w:cs="Arial"/>
                <w:b/>
                <w:sz w:val="20"/>
                <w:szCs w:val="20"/>
                <w:u w:val="single"/>
              </w:rPr>
              <w:t>Respons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Basies</w:t>
            </w:r>
            <w:proofErr w:type="spellEnd"/>
            <w:r w:rsidRPr="006F785B">
              <w:rPr>
                <w:rFonts w:ascii="Arial" w:eastAsia="Times New Roman" w:hAnsi="Arial" w:cs="Arial"/>
                <w:sz w:val="20"/>
                <w:szCs w:val="20"/>
              </w:rPr>
              <w:t xml:space="preserve">.  Toon </w:t>
            </w:r>
            <w:proofErr w:type="spellStart"/>
            <w:r w:rsidRPr="006F785B">
              <w:rPr>
                <w:rFonts w:ascii="Arial" w:eastAsia="Times New Roman" w:hAnsi="Arial" w:cs="Arial"/>
                <w:sz w:val="20"/>
                <w:szCs w:val="20"/>
              </w:rPr>
              <w:t>geringe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kennis</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kenmerke</w:t>
            </w:r>
            <w:proofErr w:type="spellEnd"/>
            <w:r w:rsidRPr="006F785B">
              <w:rPr>
                <w:rFonts w:ascii="Arial" w:eastAsia="Times New Roman" w:hAnsi="Arial" w:cs="Arial"/>
                <w:sz w:val="20"/>
                <w:szCs w:val="20"/>
              </w:rPr>
              <w:t xml:space="preserve"> van die </w:t>
            </w:r>
            <w:proofErr w:type="spellStart"/>
            <w:r w:rsidRPr="006F785B">
              <w:rPr>
                <w:rFonts w:ascii="Arial" w:eastAsia="Times New Roman" w:hAnsi="Arial" w:cs="Arial"/>
                <w:sz w:val="20"/>
                <w:szCs w:val="20"/>
              </w:rPr>
              <w:t>soort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teks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Aanduiding</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fokus</w:t>
            </w:r>
            <w:proofErr w:type="spellEnd"/>
            <w:r w:rsidRPr="006F785B">
              <w:rPr>
                <w:rFonts w:ascii="Arial" w:eastAsia="Times New Roman" w:hAnsi="Arial" w:cs="Arial"/>
                <w:sz w:val="20"/>
                <w:szCs w:val="20"/>
              </w:rPr>
              <w:t xml:space="preserve">, maar met </w:t>
            </w:r>
            <w:proofErr w:type="spellStart"/>
            <w:r w:rsidRPr="006F785B">
              <w:rPr>
                <w:rFonts w:ascii="Arial" w:eastAsia="Times New Roman" w:hAnsi="Arial" w:cs="Arial"/>
                <w:sz w:val="20"/>
                <w:szCs w:val="20"/>
              </w:rPr>
              <w:t>afwykings</w:t>
            </w:r>
            <w:proofErr w:type="spellEnd"/>
            <w:r w:rsidRPr="006F785B">
              <w:rPr>
                <w:rFonts w:ascii="Arial" w:eastAsia="Times New Roman" w:hAnsi="Arial" w:cs="Arial"/>
                <w:sz w:val="20"/>
                <w:szCs w:val="20"/>
              </w:rPr>
              <w:t>.</w:t>
            </w:r>
          </w:p>
          <w:p w14:paraId="1918E6B3" w14:textId="77777777" w:rsidR="00062544" w:rsidRPr="006F785B" w:rsidRDefault="00062544" w:rsidP="00062544">
            <w:pPr>
              <w:numPr>
                <w:ilvl w:val="0"/>
                <w:numId w:val="31"/>
              </w:numPr>
              <w:ind w:left="303" w:hanging="283"/>
              <w:rPr>
                <w:rFonts w:ascii="Arial" w:eastAsia="Times New Roman" w:hAnsi="Arial" w:cs="Arial"/>
                <w:sz w:val="20"/>
                <w:szCs w:val="20"/>
              </w:rPr>
            </w:pPr>
            <w:proofErr w:type="spellStart"/>
            <w:r w:rsidRPr="006F785B">
              <w:rPr>
                <w:rFonts w:ascii="Arial" w:eastAsia="Times New Roman" w:hAnsi="Arial" w:cs="Arial"/>
                <w:b/>
                <w:sz w:val="20"/>
                <w:szCs w:val="20"/>
                <w:u w:val="single"/>
              </w:rPr>
              <w:t>Idees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Inhoud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idees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altyd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samehangend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Min detail </w:t>
            </w:r>
            <w:proofErr w:type="spellStart"/>
            <w:r w:rsidRPr="006F785B">
              <w:rPr>
                <w:rFonts w:ascii="Arial" w:eastAsia="Times New Roman" w:hAnsi="Arial" w:cs="Arial"/>
                <w:sz w:val="20"/>
                <w:szCs w:val="20"/>
              </w:rPr>
              <w:t>ondersteun</w:t>
            </w:r>
            <w:proofErr w:type="spellEnd"/>
            <w:r w:rsidRPr="006F785B">
              <w:rPr>
                <w:rFonts w:ascii="Arial" w:eastAsia="Times New Roman" w:hAnsi="Arial" w:cs="Arial"/>
                <w:sz w:val="20"/>
                <w:szCs w:val="20"/>
              </w:rPr>
              <w:t xml:space="preserve"> die </w:t>
            </w:r>
            <w:proofErr w:type="spellStart"/>
            <w:r w:rsidRPr="006F785B">
              <w:rPr>
                <w:rFonts w:ascii="Arial" w:eastAsia="Times New Roman" w:hAnsi="Arial" w:cs="Arial"/>
                <w:sz w:val="20"/>
                <w:szCs w:val="20"/>
              </w:rPr>
              <w:t>onderwerp</w:t>
            </w:r>
            <w:proofErr w:type="spellEnd"/>
            <w:r w:rsidRPr="006F785B">
              <w:rPr>
                <w:rFonts w:ascii="Arial" w:eastAsia="Times New Roman" w:hAnsi="Arial" w:cs="Arial"/>
                <w:sz w:val="20"/>
                <w:szCs w:val="20"/>
              </w:rPr>
              <w:t>.</w:t>
            </w:r>
          </w:p>
          <w:p w14:paraId="6B570ED6" w14:textId="77777777" w:rsidR="00062544" w:rsidRPr="006F785B" w:rsidRDefault="00062544" w:rsidP="00062544">
            <w:pPr>
              <w:numPr>
                <w:ilvl w:val="0"/>
                <w:numId w:val="31"/>
              </w:numPr>
              <w:ind w:left="303" w:hanging="283"/>
              <w:rPr>
                <w:rFonts w:ascii="Arial" w:eastAsia="Times New Roman" w:hAnsi="Arial" w:cs="Arial"/>
                <w:sz w:val="20"/>
                <w:szCs w:val="20"/>
              </w:rPr>
            </w:pPr>
            <w:proofErr w:type="spellStart"/>
            <w:r w:rsidRPr="006F785B">
              <w:rPr>
                <w:rFonts w:ascii="Arial" w:eastAsia="Times New Roman" w:hAnsi="Arial" w:cs="Arial"/>
                <w:b/>
                <w:sz w:val="20"/>
                <w:szCs w:val="20"/>
                <w:u w:val="single"/>
              </w:rPr>
              <w:t>Formaat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Nodige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reëls</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formaat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vaagweg</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toegepas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Kritiese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foute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begaan</w:t>
            </w:r>
            <w:proofErr w:type="spellEnd"/>
            <w:r w:rsidRPr="006F785B">
              <w:rPr>
                <w:rFonts w:ascii="Arial" w:eastAsia="Times New Roman" w:hAnsi="Arial" w:cs="Arial"/>
                <w:sz w:val="20"/>
                <w:szCs w:val="20"/>
              </w:rPr>
              <w:t>.</w:t>
            </w:r>
          </w:p>
        </w:tc>
        <w:tc>
          <w:tcPr>
            <w:tcW w:w="2341" w:type="dxa"/>
          </w:tcPr>
          <w:p w14:paraId="05E10854" w14:textId="77777777" w:rsidR="00062544" w:rsidRPr="006F785B" w:rsidRDefault="00062544" w:rsidP="00062544">
            <w:pPr>
              <w:numPr>
                <w:ilvl w:val="0"/>
                <w:numId w:val="32"/>
              </w:numPr>
              <w:ind w:left="234" w:hanging="234"/>
              <w:rPr>
                <w:rFonts w:ascii="Arial" w:eastAsia="Times New Roman" w:hAnsi="Arial" w:cs="Arial"/>
                <w:sz w:val="20"/>
                <w:szCs w:val="20"/>
              </w:rPr>
            </w:pPr>
            <w:proofErr w:type="spellStart"/>
            <w:r w:rsidRPr="006F785B">
              <w:rPr>
                <w:rFonts w:ascii="Arial" w:eastAsia="Times New Roman" w:hAnsi="Arial" w:cs="Arial"/>
                <w:b/>
                <w:sz w:val="20"/>
                <w:szCs w:val="20"/>
                <w:u w:val="single"/>
              </w:rPr>
              <w:t>Respons</w:t>
            </w:r>
            <w:proofErr w:type="spellEnd"/>
            <w:r w:rsidRPr="006F785B">
              <w:rPr>
                <w:rFonts w:ascii="Arial" w:eastAsia="Times New Roman" w:hAnsi="Arial" w:cs="Arial"/>
                <w:sz w:val="20"/>
                <w:szCs w:val="20"/>
              </w:rPr>
              <w:t xml:space="preserve">: Toon </w:t>
            </w:r>
            <w:proofErr w:type="spellStart"/>
            <w:r w:rsidRPr="006F785B">
              <w:rPr>
                <w:rFonts w:ascii="Arial" w:eastAsia="Times New Roman" w:hAnsi="Arial" w:cs="Arial"/>
                <w:sz w:val="20"/>
                <w:szCs w:val="20"/>
              </w:rPr>
              <w:t>geen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kennis</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kenmerke</w:t>
            </w:r>
            <w:proofErr w:type="spellEnd"/>
            <w:r w:rsidRPr="006F785B">
              <w:rPr>
                <w:rFonts w:ascii="Arial" w:eastAsia="Times New Roman" w:hAnsi="Arial" w:cs="Arial"/>
                <w:sz w:val="20"/>
                <w:szCs w:val="20"/>
              </w:rPr>
              <w:t xml:space="preserve"> van die </w:t>
            </w:r>
            <w:proofErr w:type="spellStart"/>
            <w:r w:rsidRPr="006F785B">
              <w:rPr>
                <w:rFonts w:ascii="Arial" w:eastAsia="Times New Roman" w:hAnsi="Arial" w:cs="Arial"/>
                <w:sz w:val="20"/>
                <w:szCs w:val="20"/>
              </w:rPr>
              <w:t>soort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teks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Betekenis</w:t>
            </w:r>
            <w:proofErr w:type="spellEnd"/>
            <w:r w:rsidRPr="006F785B">
              <w:rPr>
                <w:rFonts w:ascii="Arial" w:eastAsia="Times New Roman" w:hAnsi="Arial" w:cs="Arial"/>
                <w:sz w:val="20"/>
                <w:szCs w:val="20"/>
              </w:rPr>
              <w:t xml:space="preserve"> is </w:t>
            </w:r>
            <w:proofErr w:type="spellStart"/>
            <w:r w:rsidRPr="006F785B">
              <w:rPr>
                <w:rFonts w:ascii="Arial" w:eastAsia="Times New Roman" w:hAnsi="Arial" w:cs="Arial"/>
                <w:sz w:val="20"/>
                <w:szCs w:val="20"/>
              </w:rPr>
              <w:t>onduidelik</w:t>
            </w:r>
            <w:proofErr w:type="spellEnd"/>
            <w:r w:rsidRPr="006F785B">
              <w:rPr>
                <w:rFonts w:ascii="Arial" w:eastAsia="Times New Roman" w:hAnsi="Arial" w:cs="Arial"/>
                <w:sz w:val="20"/>
                <w:szCs w:val="20"/>
              </w:rPr>
              <w:t xml:space="preserve"> met </w:t>
            </w:r>
            <w:proofErr w:type="spellStart"/>
            <w:r w:rsidRPr="006F785B">
              <w:rPr>
                <w:rFonts w:ascii="Arial" w:eastAsia="Times New Roman" w:hAnsi="Arial" w:cs="Arial"/>
                <w:sz w:val="20"/>
                <w:szCs w:val="20"/>
              </w:rPr>
              <w:t>groot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afwyking</w:t>
            </w:r>
            <w:proofErr w:type="spellEnd"/>
            <w:r w:rsidRPr="006F785B">
              <w:rPr>
                <w:rFonts w:ascii="Arial" w:eastAsia="Times New Roman" w:hAnsi="Arial" w:cs="Arial"/>
                <w:sz w:val="20"/>
                <w:szCs w:val="20"/>
              </w:rPr>
              <w:t xml:space="preserve">. </w:t>
            </w:r>
          </w:p>
          <w:p w14:paraId="2509373D" w14:textId="77777777" w:rsidR="00062544" w:rsidRPr="006F785B" w:rsidRDefault="00062544" w:rsidP="00062544">
            <w:pPr>
              <w:numPr>
                <w:ilvl w:val="0"/>
                <w:numId w:val="32"/>
              </w:numPr>
              <w:ind w:left="234" w:hanging="234"/>
              <w:rPr>
                <w:rFonts w:ascii="Arial" w:eastAsia="Times New Roman" w:hAnsi="Arial" w:cs="Arial"/>
                <w:sz w:val="20"/>
                <w:szCs w:val="20"/>
              </w:rPr>
            </w:pPr>
            <w:proofErr w:type="spellStart"/>
            <w:r w:rsidRPr="006F785B">
              <w:rPr>
                <w:rFonts w:ascii="Arial" w:eastAsia="Times New Roman" w:hAnsi="Arial" w:cs="Arial"/>
                <w:b/>
                <w:sz w:val="20"/>
                <w:szCs w:val="20"/>
                <w:u w:val="single"/>
              </w:rPr>
              <w:t>Idees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samehang</w:t>
            </w:r>
            <w:proofErr w:type="spellEnd"/>
            <w:r w:rsidRPr="006F785B">
              <w:rPr>
                <w:rFonts w:ascii="Arial" w:eastAsia="Times New Roman" w:hAnsi="Arial" w:cs="Arial"/>
                <w:sz w:val="20"/>
                <w:szCs w:val="20"/>
              </w:rPr>
              <w:t xml:space="preserve"> in </w:t>
            </w:r>
            <w:proofErr w:type="spellStart"/>
            <w:r w:rsidRPr="006F785B">
              <w:rPr>
                <w:rFonts w:ascii="Arial" w:eastAsia="Times New Roman" w:hAnsi="Arial" w:cs="Arial"/>
                <w:sz w:val="20"/>
                <w:szCs w:val="20"/>
              </w:rPr>
              <w:t>idees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inhoud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Baie</w:t>
            </w:r>
            <w:proofErr w:type="spellEnd"/>
            <w:r w:rsidRPr="006F785B">
              <w:rPr>
                <w:rFonts w:ascii="Arial" w:eastAsia="Times New Roman" w:hAnsi="Arial" w:cs="Arial"/>
                <w:sz w:val="20"/>
                <w:szCs w:val="20"/>
              </w:rPr>
              <w:t xml:space="preserve"> min detail </w:t>
            </w:r>
            <w:proofErr w:type="spellStart"/>
            <w:r w:rsidRPr="006F785B">
              <w:rPr>
                <w:rFonts w:ascii="Arial" w:eastAsia="Times New Roman" w:hAnsi="Arial" w:cs="Arial"/>
                <w:sz w:val="20"/>
                <w:szCs w:val="20"/>
              </w:rPr>
              <w:t>ondersteun</w:t>
            </w:r>
            <w:proofErr w:type="spellEnd"/>
            <w:r w:rsidRPr="006F785B">
              <w:rPr>
                <w:rFonts w:ascii="Arial" w:eastAsia="Times New Roman" w:hAnsi="Arial" w:cs="Arial"/>
                <w:sz w:val="20"/>
                <w:szCs w:val="20"/>
              </w:rPr>
              <w:t xml:space="preserve"> die </w:t>
            </w:r>
            <w:proofErr w:type="spellStart"/>
            <w:r w:rsidRPr="006F785B">
              <w:rPr>
                <w:rFonts w:ascii="Arial" w:eastAsia="Times New Roman" w:hAnsi="Arial" w:cs="Arial"/>
                <w:sz w:val="20"/>
                <w:szCs w:val="20"/>
              </w:rPr>
              <w:t>onderwerp</w:t>
            </w:r>
            <w:proofErr w:type="spellEnd"/>
            <w:r w:rsidRPr="006F785B">
              <w:rPr>
                <w:rFonts w:ascii="Arial" w:eastAsia="Times New Roman" w:hAnsi="Arial" w:cs="Arial"/>
                <w:sz w:val="20"/>
                <w:szCs w:val="20"/>
              </w:rPr>
              <w:t xml:space="preserve">. </w:t>
            </w:r>
          </w:p>
          <w:p w14:paraId="6D98E5E4" w14:textId="77777777" w:rsidR="00062544" w:rsidRPr="006F785B" w:rsidRDefault="00062544" w:rsidP="00062544">
            <w:pPr>
              <w:numPr>
                <w:ilvl w:val="0"/>
                <w:numId w:val="32"/>
              </w:numPr>
              <w:ind w:left="234" w:hanging="234"/>
              <w:rPr>
                <w:rFonts w:ascii="Arial" w:eastAsia="Times New Roman" w:hAnsi="Arial" w:cs="Arial"/>
                <w:sz w:val="20"/>
                <w:szCs w:val="20"/>
              </w:rPr>
            </w:pPr>
            <w:proofErr w:type="spellStart"/>
            <w:r w:rsidRPr="006F785B">
              <w:rPr>
                <w:rFonts w:ascii="Arial" w:eastAsia="Times New Roman" w:hAnsi="Arial" w:cs="Arial"/>
                <w:b/>
                <w:sz w:val="20"/>
                <w:szCs w:val="20"/>
                <w:u w:val="single"/>
              </w:rPr>
              <w:t>Formaat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Nodige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reëls</w:t>
            </w:r>
            <w:proofErr w:type="spellEnd"/>
            <w:r w:rsidRPr="006F785B">
              <w:rPr>
                <w:rFonts w:ascii="Arial" w:eastAsia="Times New Roman" w:hAnsi="Arial" w:cs="Arial"/>
                <w:sz w:val="20"/>
                <w:szCs w:val="20"/>
              </w:rPr>
              <w:t xml:space="preserve"> van </w:t>
            </w:r>
            <w:proofErr w:type="spellStart"/>
            <w:r w:rsidRPr="006F785B">
              <w:rPr>
                <w:rFonts w:ascii="Arial" w:eastAsia="Times New Roman" w:hAnsi="Arial" w:cs="Arial"/>
                <w:sz w:val="20"/>
                <w:szCs w:val="20"/>
              </w:rPr>
              <w:t>formaat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toegepas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
        </w:tc>
      </w:tr>
      <w:tr w:rsidR="00062544" w:rsidRPr="006F785B" w14:paraId="7289FFB5" w14:textId="77777777" w:rsidTr="002766E4">
        <w:trPr>
          <w:cantSplit/>
          <w:trHeight w:val="179"/>
        </w:trPr>
        <w:tc>
          <w:tcPr>
            <w:tcW w:w="2118" w:type="dxa"/>
            <w:vMerge w:val="restart"/>
          </w:tcPr>
          <w:p w14:paraId="41A193D4" w14:textId="77777777" w:rsidR="00062544" w:rsidRPr="006F785B" w:rsidRDefault="00062544" w:rsidP="00E023BD">
            <w:pPr>
              <w:rPr>
                <w:rFonts w:ascii="Arial" w:eastAsia="Times New Roman" w:hAnsi="Arial" w:cs="Arial"/>
                <w:b/>
                <w:sz w:val="20"/>
                <w:szCs w:val="20"/>
                <w:u w:val="single"/>
              </w:rPr>
            </w:pPr>
            <w:r w:rsidRPr="006F785B">
              <w:rPr>
                <w:rFonts w:ascii="Arial" w:eastAsia="Times New Roman" w:hAnsi="Arial" w:cs="Arial"/>
                <w:b/>
                <w:sz w:val="20"/>
                <w:szCs w:val="20"/>
                <w:u w:val="single"/>
              </w:rPr>
              <w:t xml:space="preserve">TAAL, STYL &amp; REDIGERING </w:t>
            </w:r>
          </w:p>
          <w:p w14:paraId="6EB114C3" w14:textId="77777777" w:rsidR="00062544" w:rsidRPr="006F785B" w:rsidRDefault="00062544" w:rsidP="00062544">
            <w:pPr>
              <w:numPr>
                <w:ilvl w:val="0"/>
                <w:numId w:val="24"/>
              </w:numPr>
              <w:ind w:left="308" w:hanging="284"/>
              <w:rPr>
                <w:rFonts w:ascii="Arial" w:eastAsia="Times New Roman" w:hAnsi="Arial" w:cs="Arial"/>
                <w:sz w:val="20"/>
                <w:szCs w:val="20"/>
              </w:rPr>
            </w:pPr>
            <w:r w:rsidRPr="006F785B">
              <w:rPr>
                <w:rFonts w:ascii="Arial" w:eastAsia="Times New Roman" w:hAnsi="Arial" w:cs="Arial"/>
                <w:sz w:val="20"/>
                <w:szCs w:val="20"/>
              </w:rPr>
              <w:t xml:space="preserve">Toon, register, </w:t>
            </w:r>
            <w:proofErr w:type="spellStart"/>
            <w:r w:rsidRPr="006F785B">
              <w:rPr>
                <w:rFonts w:ascii="Arial" w:eastAsia="Times New Roman" w:hAnsi="Arial" w:cs="Arial"/>
                <w:sz w:val="20"/>
                <w:szCs w:val="20"/>
              </w:rPr>
              <w:t>styl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woordeskat</w:t>
            </w:r>
            <w:proofErr w:type="spellEnd"/>
            <w:r w:rsidRPr="006F785B">
              <w:rPr>
                <w:rFonts w:ascii="Arial" w:eastAsia="Times New Roman" w:hAnsi="Arial" w:cs="Arial"/>
                <w:sz w:val="20"/>
                <w:szCs w:val="20"/>
              </w:rPr>
              <w:t xml:space="preserve"> is </w:t>
            </w:r>
            <w:proofErr w:type="spellStart"/>
            <w:r w:rsidRPr="006F785B">
              <w:rPr>
                <w:rFonts w:ascii="Arial" w:eastAsia="Times New Roman" w:hAnsi="Arial" w:cs="Arial"/>
                <w:sz w:val="20"/>
                <w:szCs w:val="20"/>
              </w:rPr>
              <w:t>geskik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vir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doel</w:t>
            </w:r>
            <w:proofErr w:type="spellEnd"/>
            <w:r w:rsidRPr="006F785B">
              <w:rPr>
                <w:rFonts w:ascii="Arial" w:eastAsia="Times New Roman" w:hAnsi="Arial" w:cs="Arial"/>
                <w:sz w:val="20"/>
                <w:szCs w:val="20"/>
              </w:rPr>
              <w:t xml:space="preserve"> / </w:t>
            </w:r>
            <w:proofErr w:type="spellStart"/>
            <w:r w:rsidRPr="006F785B">
              <w:rPr>
                <w:rFonts w:ascii="Arial" w:eastAsia="Times New Roman" w:hAnsi="Arial" w:cs="Arial"/>
                <w:sz w:val="20"/>
                <w:szCs w:val="20"/>
              </w:rPr>
              <w:t>effek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konteks</w:t>
            </w:r>
            <w:proofErr w:type="spellEnd"/>
            <w:r w:rsidRPr="006F785B">
              <w:rPr>
                <w:rFonts w:ascii="Arial" w:eastAsia="Times New Roman" w:hAnsi="Arial" w:cs="Arial"/>
                <w:sz w:val="20"/>
                <w:szCs w:val="20"/>
              </w:rPr>
              <w:t>.</w:t>
            </w:r>
          </w:p>
          <w:p w14:paraId="1A767A7F" w14:textId="77777777" w:rsidR="00062544" w:rsidRPr="006F785B" w:rsidRDefault="00062544" w:rsidP="00062544">
            <w:pPr>
              <w:numPr>
                <w:ilvl w:val="0"/>
                <w:numId w:val="24"/>
              </w:numPr>
              <w:ind w:left="308" w:hanging="284"/>
              <w:rPr>
                <w:rFonts w:ascii="Arial" w:eastAsia="Times New Roman" w:hAnsi="Arial" w:cs="Arial"/>
                <w:sz w:val="20"/>
                <w:szCs w:val="20"/>
              </w:rPr>
            </w:pPr>
            <w:proofErr w:type="spellStart"/>
            <w:r w:rsidRPr="006F785B">
              <w:rPr>
                <w:rFonts w:ascii="Arial" w:eastAsia="Times New Roman" w:hAnsi="Arial" w:cs="Arial"/>
                <w:sz w:val="20"/>
                <w:szCs w:val="20"/>
              </w:rPr>
              <w:t>Woordkeuse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taalgebruik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konvensies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punktuasie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grammatika</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spelling</w:t>
            </w:r>
          </w:p>
          <w:p w14:paraId="4E462524" w14:textId="77777777" w:rsidR="00062544" w:rsidRPr="006F785B" w:rsidRDefault="00062544" w:rsidP="00E023BD">
            <w:pPr>
              <w:rPr>
                <w:rFonts w:ascii="Arial" w:eastAsia="Times New Roman" w:hAnsi="Arial" w:cs="Arial"/>
                <w:sz w:val="20"/>
                <w:szCs w:val="20"/>
              </w:rPr>
            </w:pPr>
          </w:p>
          <w:p w14:paraId="740BA919" w14:textId="77777777" w:rsidR="00062544" w:rsidRPr="006F785B" w:rsidRDefault="00062544" w:rsidP="00E023BD">
            <w:pPr>
              <w:jc w:val="center"/>
              <w:rPr>
                <w:rFonts w:ascii="Arial" w:eastAsia="Times New Roman" w:hAnsi="Arial" w:cs="Arial"/>
                <w:sz w:val="20"/>
                <w:szCs w:val="20"/>
              </w:rPr>
            </w:pPr>
            <w:r w:rsidRPr="006F785B">
              <w:rPr>
                <w:rFonts w:ascii="Arial" w:eastAsia="Times New Roman" w:hAnsi="Arial" w:cs="Arial"/>
                <w:b/>
                <w:sz w:val="20"/>
                <w:szCs w:val="20"/>
              </w:rPr>
              <w:t>(12)</w:t>
            </w:r>
          </w:p>
        </w:tc>
        <w:tc>
          <w:tcPr>
            <w:tcW w:w="2991" w:type="dxa"/>
          </w:tcPr>
          <w:p w14:paraId="7E6307CF" w14:textId="77777777" w:rsidR="00062544" w:rsidRPr="006F785B" w:rsidRDefault="00062544" w:rsidP="00E023BD">
            <w:pPr>
              <w:jc w:val="center"/>
              <w:rPr>
                <w:rFonts w:ascii="Arial" w:eastAsia="Times New Roman" w:hAnsi="Arial" w:cs="Arial"/>
                <w:b/>
                <w:sz w:val="20"/>
                <w:szCs w:val="20"/>
                <w:lang w:eastAsia="en-US"/>
              </w:rPr>
            </w:pPr>
            <w:r w:rsidRPr="006F785B">
              <w:rPr>
                <w:rFonts w:ascii="Arial" w:eastAsia="Times New Roman" w:hAnsi="Arial" w:cs="Arial"/>
                <w:b/>
                <w:sz w:val="20"/>
                <w:szCs w:val="20"/>
              </w:rPr>
              <w:t xml:space="preserve">10 </w:t>
            </w:r>
            <w:r w:rsidRPr="006F785B">
              <w:rPr>
                <w:rFonts w:ascii="Arial" w:eastAsia="Times New Roman" w:hAnsi="Arial" w:cs="Arial"/>
                <w:b/>
                <w:sz w:val="20"/>
                <w:szCs w:val="20"/>
                <w:lang w:eastAsia="en-US"/>
              </w:rPr>
              <w:t>–</w:t>
            </w:r>
            <w:r w:rsidRPr="006F785B">
              <w:rPr>
                <w:rFonts w:ascii="Arial" w:eastAsia="Times New Roman" w:hAnsi="Arial" w:cs="Arial"/>
                <w:b/>
                <w:sz w:val="20"/>
                <w:szCs w:val="20"/>
              </w:rPr>
              <w:t xml:space="preserve"> 12</w:t>
            </w:r>
          </w:p>
        </w:tc>
        <w:tc>
          <w:tcPr>
            <w:tcW w:w="2757" w:type="dxa"/>
          </w:tcPr>
          <w:p w14:paraId="382F8769" w14:textId="77777777" w:rsidR="00062544" w:rsidRPr="006F785B" w:rsidRDefault="00062544" w:rsidP="00E023BD">
            <w:pPr>
              <w:jc w:val="center"/>
              <w:rPr>
                <w:rFonts w:ascii="Arial" w:eastAsia="Times New Roman" w:hAnsi="Arial" w:cs="Arial"/>
                <w:b/>
                <w:sz w:val="20"/>
                <w:szCs w:val="20"/>
                <w:lang w:eastAsia="en-US"/>
              </w:rPr>
            </w:pPr>
            <w:r w:rsidRPr="006F785B">
              <w:rPr>
                <w:rFonts w:ascii="Arial" w:eastAsia="Times New Roman" w:hAnsi="Arial" w:cs="Arial"/>
                <w:b/>
                <w:sz w:val="20"/>
                <w:szCs w:val="20"/>
              </w:rPr>
              <w:t xml:space="preserve">8 </w:t>
            </w:r>
            <w:r w:rsidRPr="006F785B">
              <w:rPr>
                <w:rFonts w:ascii="Arial" w:eastAsia="Times New Roman" w:hAnsi="Arial" w:cs="Arial"/>
                <w:b/>
                <w:sz w:val="20"/>
                <w:szCs w:val="20"/>
                <w:lang w:eastAsia="en-US"/>
              </w:rPr>
              <w:t>– 9</w:t>
            </w:r>
          </w:p>
        </w:tc>
        <w:tc>
          <w:tcPr>
            <w:tcW w:w="2629" w:type="dxa"/>
          </w:tcPr>
          <w:p w14:paraId="126AA0B0" w14:textId="77777777" w:rsidR="00062544" w:rsidRPr="006F785B" w:rsidRDefault="00062544" w:rsidP="00E023BD">
            <w:pPr>
              <w:jc w:val="center"/>
              <w:rPr>
                <w:rFonts w:ascii="Arial" w:eastAsia="Times New Roman" w:hAnsi="Arial" w:cs="Arial"/>
                <w:b/>
                <w:sz w:val="20"/>
                <w:szCs w:val="20"/>
                <w:lang w:eastAsia="en-US"/>
              </w:rPr>
            </w:pPr>
            <w:proofErr w:type="gramStart"/>
            <w:r w:rsidRPr="006F785B">
              <w:rPr>
                <w:rFonts w:ascii="Arial" w:eastAsia="Times New Roman" w:hAnsi="Arial" w:cs="Arial"/>
                <w:b/>
                <w:sz w:val="20"/>
                <w:szCs w:val="20"/>
              </w:rPr>
              <w:t xml:space="preserve">6  </w:t>
            </w:r>
            <w:r w:rsidRPr="006F785B">
              <w:rPr>
                <w:rFonts w:ascii="Arial" w:eastAsia="Times New Roman" w:hAnsi="Arial" w:cs="Arial"/>
                <w:b/>
                <w:sz w:val="20"/>
                <w:szCs w:val="20"/>
                <w:lang w:eastAsia="en-US"/>
              </w:rPr>
              <w:t>–</w:t>
            </w:r>
            <w:proofErr w:type="gramEnd"/>
            <w:r w:rsidRPr="006F785B">
              <w:rPr>
                <w:rFonts w:ascii="Arial" w:eastAsia="Times New Roman" w:hAnsi="Arial" w:cs="Arial"/>
                <w:b/>
                <w:sz w:val="20"/>
                <w:szCs w:val="20"/>
              </w:rPr>
              <w:t xml:space="preserve"> 7</w:t>
            </w:r>
          </w:p>
        </w:tc>
        <w:tc>
          <w:tcPr>
            <w:tcW w:w="2337" w:type="dxa"/>
          </w:tcPr>
          <w:p w14:paraId="1FA335BD" w14:textId="77777777" w:rsidR="00062544" w:rsidRPr="006F785B" w:rsidRDefault="00062544" w:rsidP="00E023BD">
            <w:pPr>
              <w:jc w:val="center"/>
              <w:rPr>
                <w:rFonts w:ascii="Arial" w:eastAsia="Times New Roman" w:hAnsi="Arial" w:cs="Arial"/>
                <w:b/>
                <w:sz w:val="20"/>
                <w:szCs w:val="20"/>
              </w:rPr>
            </w:pPr>
            <w:proofErr w:type="gramStart"/>
            <w:r w:rsidRPr="006F785B">
              <w:rPr>
                <w:rFonts w:ascii="Arial" w:eastAsia="Times New Roman" w:hAnsi="Arial" w:cs="Arial"/>
                <w:b/>
                <w:sz w:val="20"/>
                <w:szCs w:val="20"/>
              </w:rPr>
              <w:t xml:space="preserve">4  </w:t>
            </w:r>
            <w:r w:rsidRPr="006F785B">
              <w:rPr>
                <w:rFonts w:ascii="Arial" w:eastAsia="Times New Roman" w:hAnsi="Arial" w:cs="Arial"/>
                <w:b/>
                <w:sz w:val="20"/>
                <w:szCs w:val="20"/>
                <w:lang w:eastAsia="en-US"/>
              </w:rPr>
              <w:t>–</w:t>
            </w:r>
            <w:proofErr w:type="gramEnd"/>
            <w:r w:rsidRPr="006F785B">
              <w:rPr>
                <w:rFonts w:ascii="Arial" w:eastAsia="Times New Roman" w:hAnsi="Arial" w:cs="Arial"/>
                <w:b/>
                <w:sz w:val="20"/>
                <w:szCs w:val="20"/>
              </w:rPr>
              <w:t xml:space="preserve"> 5</w:t>
            </w:r>
          </w:p>
        </w:tc>
        <w:tc>
          <w:tcPr>
            <w:tcW w:w="2341" w:type="dxa"/>
          </w:tcPr>
          <w:p w14:paraId="5351572B" w14:textId="77777777" w:rsidR="00062544" w:rsidRPr="006F785B" w:rsidRDefault="00062544" w:rsidP="00E023BD">
            <w:pPr>
              <w:jc w:val="center"/>
              <w:rPr>
                <w:rFonts w:ascii="Arial" w:eastAsia="Times New Roman" w:hAnsi="Arial" w:cs="Arial"/>
                <w:b/>
                <w:sz w:val="20"/>
                <w:szCs w:val="20"/>
              </w:rPr>
            </w:pPr>
            <w:r w:rsidRPr="006F785B">
              <w:rPr>
                <w:rFonts w:ascii="Arial" w:eastAsia="Times New Roman" w:hAnsi="Arial" w:cs="Arial"/>
                <w:b/>
                <w:sz w:val="20"/>
                <w:szCs w:val="20"/>
              </w:rPr>
              <w:t xml:space="preserve">0 </w:t>
            </w:r>
            <w:r w:rsidRPr="006F785B">
              <w:rPr>
                <w:rFonts w:ascii="Arial" w:eastAsia="Times New Roman" w:hAnsi="Arial" w:cs="Arial"/>
                <w:b/>
                <w:sz w:val="20"/>
                <w:szCs w:val="20"/>
                <w:lang w:eastAsia="en-US"/>
              </w:rPr>
              <w:t>– 3</w:t>
            </w:r>
          </w:p>
        </w:tc>
      </w:tr>
      <w:tr w:rsidR="00062544" w:rsidRPr="006F785B" w14:paraId="44DC7C08" w14:textId="77777777" w:rsidTr="002766E4">
        <w:trPr>
          <w:cantSplit/>
          <w:trHeight w:val="1394"/>
        </w:trPr>
        <w:tc>
          <w:tcPr>
            <w:tcW w:w="2118" w:type="dxa"/>
            <w:vMerge/>
          </w:tcPr>
          <w:p w14:paraId="3323C2F5" w14:textId="77777777" w:rsidR="00062544" w:rsidRPr="006F785B" w:rsidRDefault="00062544" w:rsidP="00E023BD">
            <w:pPr>
              <w:rPr>
                <w:rFonts w:ascii="Arial" w:eastAsia="Times New Roman" w:hAnsi="Arial" w:cs="Arial"/>
                <w:b/>
                <w:sz w:val="20"/>
                <w:szCs w:val="20"/>
              </w:rPr>
            </w:pPr>
          </w:p>
        </w:tc>
        <w:tc>
          <w:tcPr>
            <w:tcW w:w="2991" w:type="dxa"/>
          </w:tcPr>
          <w:p w14:paraId="7DFB02BF" w14:textId="77777777" w:rsidR="00062544" w:rsidRPr="006F785B" w:rsidRDefault="00062544" w:rsidP="00062544">
            <w:pPr>
              <w:numPr>
                <w:ilvl w:val="0"/>
                <w:numId w:val="11"/>
              </w:numPr>
              <w:ind w:left="305" w:hanging="283"/>
              <w:rPr>
                <w:rFonts w:ascii="Arial" w:eastAsia="Times New Roman" w:hAnsi="Arial" w:cs="Arial"/>
                <w:sz w:val="20"/>
                <w:szCs w:val="20"/>
              </w:rPr>
            </w:pPr>
            <w:r w:rsidRPr="006F785B">
              <w:rPr>
                <w:rFonts w:ascii="Arial" w:eastAsia="Times New Roman" w:hAnsi="Arial" w:cs="Arial"/>
                <w:b/>
                <w:sz w:val="20"/>
                <w:szCs w:val="20"/>
                <w:u w:val="single"/>
              </w:rPr>
              <w:t xml:space="preserve">Toon, register, </w:t>
            </w:r>
            <w:proofErr w:type="spellStart"/>
            <w:r w:rsidRPr="006F785B">
              <w:rPr>
                <w:rFonts w:ascii="Arial" w:eastAsia="Times New Roman" w:hAnsi="Arial" w:cs="Arial"/>
                <w:b/>
                <w:sz w:val="20"/>
                <w:szCs w:val="20"/>
                <w:u w:val="single"/>
              </w:rPr>
              <w:t>styl</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en</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woordeskat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Hoogs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geskik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vir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doel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gehoor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konteks</w:t>
            </w:r>
            <w:proofErr w:type="spellEnd"/>
            <w:r w:rsidRPr="006F785B">
              <w:rPr>
                <w:rFonts w:ascii="Arial" w:eastAsia="Times New Roman" w:hAnsi="Arial" w:cs="Arial"/>
                <w:sz w:val="20"/>
                <w:szCs w:val="20"/>
              </w:rPr>
              <w:t>.</w:t>
            </w:r>
          </w:p>
          <w:p w14:paraId="21A5601C" w14:textId="77777777" w:rsidR="00062544" w:rsidRPr="006F785B" w:rsidRDefault="00062544" w:rsidP="00062544">
            <w:pPr>
              <w:numPr>
                <w:ilvl w:val="0"/>
                <w:numId w:val="11"/>
              </w:numPr>
              <w:ind w:left="305" w:hanging="283"/>
              <w:rPr>
                <w:rFonts w:ascii="Arial" w:eastAsia="Times New Roman" w:hAnsi="Arial" w:cs="Arial"/>
                <w:sz w:val="20"/>
                <w:szCs w:val="20"/>
              </w:rPr>
            </w:pPr>
            <w:proofErr w:type="spellStart"/>
            <w:r w:rsidRPr="006F785B">
              <w:rPr>
                <w:rFonts w:ascii="Arial" w:eastAsia="Times New Roman" w:hAnsi="Arial" w:cs="Arial"/>
                <w:b/>
                <w:sz w:val="20"/>
                <w:szCs w:val="20"/>
                <w:u w:val="single"/>
              </w:rPr>
              <w:t>Grammatika</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Akkuraat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goed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gekonstrueer</w:t>
            </w:r>
            <w:proofErr w:type="spellEnd"/>
            <w:r w:rsidRPr="006F785B">
              <w:rPr>
                <w:rFonts w:ascii="Arial" w:eastAsia="Times New Roman" w:hAnsi="Arial" w:cs="Arial"/>
                <w:sz w:val="20"/>
                <w:szCs w:val="20"/>
              </w:rPr>
              <w:t xml:space="preserve">. </w:t>
            </w:r>
          </w:p>
          <w:p w14:paraId="6064DC6D" w14:textId="77777777" w:rsidR="00062544" w:rsidRPr="006F785B" w:rsidRDefault="00062544" w:rsidP="00062544">
            <w:pPr>
              <w:numPr>
                <w:ilvl w:val="0"/>
                <w:numId w:val="11"/>
              </w:numPr>
              <w:ind w:left="305" w:hanging="283"/>
              <w:rPr>
                <w:rFonts w:ascii="Arial" w:eastAsia="Times New Roman" w:hAnsi="Arial" w:cs="Arial"/>
                <w:b/>
                <w:sz w:val="20"/>
                <w:szCs w:val="20"/>
                <w:lang w:eastAsia="en-US"/>
              </w:rPr>
            </w:pPr>
            <w:proofErr w:type="spellStart"/>
            <w:r w:rsidRPr="006F785B">
              <w:rPr>
                <w:rFonts w:ascii="Arial" w:eastAsia="Times New Roman" w:hAnsi="Arial" w:cs="Arial"/>
                <w:b/>
                <w:sz w:val="20"/>
                <w:szCs w:val="20"/>
                <w:u w:val="single"/>
              </w:rPr>
              <w:t>Foute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Feitlik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foutloos</w:t>
            </w:r>
            <w:proofErr w:type="spellEnd"/>
            <w:r w:rsidRPr="006F785B">
              <w:rPr>
                <w:rFonts w:ascii="Arial" w:eastAsia="Times New Roman" w:hAnsi="Arial" w:cs="Arial"/>
                <w:sz w:val="20"/>
                <w:szCs w:val="20"/>
              </w:rPr>
              <w:t>.</w:t>
            </w:r>
          </w:p>
        </w:tc>
        <w:tc>
          <w:tcPr>
            <w:tcW w:w="2757" w:type="dxa"/>
          </w:tcPr>
          <w:p w14:paraId="18691BAA" w14:textId="77777777" w:rsidR="00062544" w:rsidRPr="006F785B" w:rsidRDefault="00062544" w:rsidP="00062544">
            <w:pPr>
              <w:numPr>
                <w:ilvl w:val="0"/>
                <w:numId w:val="12"/>
              </w:numPr>
              <w:ind w:left="317" w:hanging="317"/>
              <w:rPr>
                <w:rFonts w:ascii="Arial" w:eastAsia="Times New Roman" w:hAnsi="Arial" w:cs="Arial"/>
                <w:sz w:val="20"/>
                <w:szCs w:val="20"/>
              </w:rPr>
            </w:pPr>
            <w:r w:rsidRPr="006F785B">
              <w:rPr>
                <w:rFonts w:ascii="Arial" w:eastAsia="Times New Roman" w:hAnsi="Arial" w:cs="Arial"/>
                <w:b/>
                <w:sz w:val="20"/>
                <w:szCs w:val="20"/>
                <w:u w:val="single"/>
              </w:rPr>
              <w:t xml:space="preserve">Toon, register, </w:t>
            </w:r>
            <w:proofErr w:type="spellStart"/>
            <w:r w:rsidRPr="006F785B">
              <w:rPr>
                <w:rFonts w:ascii="Arial" w:eastAsia="Times New Roman" w:hAnsi="Arial" w:cs="Arial"/>
                <w:b/>
                <w:sz w:val="20"/>
                <w:szCs w:val="20"/>
                <w:u w:val="single"/>
              </w:rPr>
              <w:t>styl</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en</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woordeskat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Baie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geskik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vir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doel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gehoor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konteks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Baie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goeie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woordeskat</w:t>
            </w:r>
            <w:proofErr w:type="spellEnd"/>
            <w:r w:rsidRPr="006F785B">
              <w:rPr>
                <w:rFonts w:ascii="Arial" w:eastAsia="Times New Roman" w:hAnsi="Arial" w:cs="Arial"/>
                <w:sz w:val="20"/>
                <w:szCs w:val="20"/>
              </w:rPr>
              <w:t>.</w:t>
            </w:r>
          </w:p>
          <w:p w14:paraId="135708F9" w14:textId="77777777" w:rsidR="00062544" w:rsidRPr="006F785B" w:rsidRDefault="00062544" w:rsidP="00062544">
            <w:pPr>
              <w:numPr>
                <w:ilvl w:val="0"/>
                <w:numId w:val="12"/>
              </w:numPr>
              <w:ind w:left="317" w:hanging="317"/>
              <w:rPr>
                <w:rFonts w:ascii="Arial" w:eastAsia="Times New Roman" w:hAnsi="Arial" w:cs="Arial"/>
                <w:sz w:val="20"/>
                <w:szCs w:val="20"/>
              </w:rPr>
            </w:pPr>
            <w:proofErr w:type="spellStart"/>
            <w:r w:rsidRPr="006F785B">
              <w:rPr>
                <w:rFonts w:ascii="Arial" w:eastAsia="Times New Roman" w:hAnsi="Arial" w:cs="Arial"/>
                <w:b/>
                <w:sz w:val="20"/>
                <w:szCs w:val="20"/>
                <w:u w:val="single"/>
              </w:rPr>
              <w:t>Grammatika</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Oor</w:t>
            </w:r>
            <w:proofErr w:type="spellEnd"/>
            <w:r w:rsidRPr="006F785B">
              <w:rPr>
                <w:rFonts w:ascii="Arial" w:eastAsia="Times New Roman" w:hAnsi="Arial" w:cs="Arial"/>
                <w:sz w:val="20"/>
                <w:szCs w:val="20"/>
              </w:rPr>
              <w:t xml:space="preserve"> die </w:t>
            </w:r>
            <w:proofErr w:type="spellStart"/>
            <w:r w:rsidRPr="006F785B">
              <w:rPr>
                <w:rFonts w:ascii="Arial" w:eastAsia="Times New Roman" w:hAnsi="Arial" w:cs="Arial"/>
                <w:sz w:val="20"/>
                <w:szCs w:val="20"/>
              </w:rPr>
              <w:t>algemeen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korrek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goed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gekonstrueer</w:t>
            </w:r>
            <w:proofErr w:type="spellEnd"/>
            <w:r w:rsidRPr="006F785B">
              <w:rPr>
                <w:rFonts w:ascii="Arial" w:eastAsia="Times New Roman" w:hAnsi="Arial" w:cs="Arial"/>
                <w:sz w:val="20"/>
                <w:szCs w:val="20"/>
              </w:rPr>
              <w:t>.</w:t>
            </w:r>
          </w:p>
          <w:p w14:paraId="0D00057D" w14:textId="77777777" w:rsidR="00062544" w:rsidRPr="006F785B" w:rsidRDefault="00062544" w:rsidP="00062544">
            <w:pPr>
              <w:numPr>
                <w:ilvl w:val="0"/>
                <w:numId w:val="12"/>
              </w:numPr>
              <w:ind w:left="317" w:hanging="317"/>
              <w:rPr>
                <w:rFonts w:ascii="Arial" w:eastAsia="Times New Roman" w:hAnsi="Arial" w:cs="Arial"/>
                <w:sz w:val="20"/>
                <w:szCs w:val="20"/>
                <w:u w:val="single"/>
              </w:rPr>
            </w:pPr>
            <w:proofErr w:type="spellStart"/>
            <w:r w:rsidRPr="006F785B">
              <w:rPr>
                <w:rFonts w:ascii="Arial" w:eastAsia="Times New Roman" w:hAnsi="Arial" w:cs="Arial"/>
                <w:b/>
                <w:sz w:val="20"/>
                <w:szCs w:val="20"/>
                <w:u w:val="single"/>
              </w:rPr>
              <w:t>Foute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Oorwegend</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foutloos</w:t>
            </w:r>
            <w:proofErr w:type="spellEnd"/>
            <w:r w:rsidRPr="006F785B">
              <w:rPr>
                <w:rFonts w:ascii="Arial" w:eastAsia="Times New Roman" w:hAnsi="Arial" w:cs="Arial"/>
                <w:sz w:val="20"/>
                <w:szCs w:val="20"/>
              </w:rPr>
              <w:t>.</w:t>
            </w:r>
          </w:p>
        </w:tc>
        <w:tc>
          <w:tcPr>
            <w:tcW w:w="2629" w:type="dxa"/>
          </w:tcPr>
          <w:p w14:paraId="54DF3565" w14:textId="77777777" w:rsidR="00062544" w:rsidRPr="006F785B" w:rsidRDefault="00062544" w:rsidP="00062544">
            <w:pPr>
              <w:numPr>
                <w:ilvl w:val="0"/>
                <w:numId w:val="13"/>
              </w:numPr>
              <w:ind w:left="318" w:hanging="318"/>
              <w:rPr>
                <w:rFonts w:ascii="Arial" w:eastAsia="Times New Roman" w:hAnsi="Arial" w:cs="Arial"/>
                <w:sz w:val="20"/>
                <w:szCs w:val="20"/>
              </w:rPr>
            </w:pPr>
            <w:r w:rsidRPr="006F785B">
              <w:rPr>
                <w:rFonts w:ascii="Arial" w:eastAsia="Times New Roman" w:hAnsi="Arial" w:cs="Arial"/>
                <w:b/>
                <w:sz w:val="20"/>
                <w:szCs w:val="20"/>
                <w:u w:val="single"/>
              </w:rPr>
              <w:t xml:space="preserve">Toon, register, </w:t>
            </w:r>
            <w:proofErr w:type="spellStart"/>
            <w:r w:rsidRPr="006F785B">
              <w:rPr>
                <w:rFonts w:ascii="Arial" w:eastAsia="Times New Roman" w:hAnsi="Arial" w:cs="Arial"/>
                <w:b/>
                <w:sz w:val="20"/>
                <w:szCs w:val="20"/>
                <w:u w:val="single"/>
              </w:rPr>
              <w:t>styl</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en</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woordeskat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Geskik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vir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doel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gehoor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konteks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Woordeskat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voldoende</w:t>
            </w:r>
            <w:proofErr w:type="spellEnd"/>
            <w:r w:rsidRPr="006F785B">
              <w:rPr>
                <w:rFonts w:ascii="Arial" w:eastAsia="Times New Roman" w:hAnsi="Arial" w:cs="Arial"/>
                <w:sz w:val="20"/>
                <w:szCs w:val="20"/>
              </w:rPr>
              <w:t>.</w:t>
            </w:r>
          </w:p>
          <w:p w14:paraId="12104B3F" w14:textId="77777777" w:rsidR="00062544" w:rsidRPr="006F785B" w:rsidRDefault="00062544" w:rsidP="00062544">
            <w:pPr>
              <w:numPr>
                <w:ilvl w:val="0"/>
                <w:numId w:val="13"/>
              </w:numPr>
              <w:ind w:left="318" w:hanging="318"/>
              <w:rPr>
                <w:rFonts w:ascii="Arial" w:eastAsia="Times New Roman" w:hAnsi="Arial" w:cs="Arial"/>
                <w:sz w:val="20"/>
                <w:szCs w:val="20"/>
              </w:rPr>
            </w:pPr>
            <w:proofErr w:type="spellStart"/>
            <w:r w:rsidRPr="006F785B">
              <w:rPr>
                <w:rFonts w:ascii="Arial" w:eastAsia="Times New Roman" w:hAnsi="Arial" w:cs="Arial"/>
                <w:b/>
                <w:sz w:val="20"/>
                <w:szCs w:val="20"/>
                <w:u w:val="single"/>
              </w:rPr>
              <w:t>Grammatika</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Enkele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grammatika</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foute</w:t>
            </w:r>
            <w:proofErr w:type="spellEnd"/>
            <w:r w:rsidRPr="006F785B">
              <w:rPr>
                <w:rFonts w:ascii="Arial" w:eastAsia="Times New Roman" w:hAnsi="Arial" w:cs="Arial"/>
                <w:sz w:val="20"/>
                <w:szCs w:val="20"/>
              </w:rPr>
              <w:t xml:space="preserve">. </w:t>
            </w:r>
          </w:p>
          <w:p w14:paraId="1623646A" w14:textId="77777777" w:rsidR="00062544" w:rsidRPr="006F785B" w:rsidRDefault="00062544" w:rsidP="00062544">
            <w:pPr>
              <w:numPr>
                <w:ilvl w:val="0"/>
                <w:numId w:val="13"/>
              </w:numPr>
              <w:ind w:left="318" w:hanging="318"/>
              <w:rPr>
                <w:rFonts w:ascii="Arial" w:eastAsia="Times New Roman" w:hAnsi="Arial" w:cs="Arial"/>
                <w:sz w:val="20"/>
                <w:szCs w:val="20"/>
              </w:rPr>
            </w:pPr>
            <w:proofErr w:type="spellStart"/>
            <w:r w:rsidRPr="006F785B">
              <w:rPr>
                <w:rFonts w:ascii="Arial" w:eastAsia="Times New Roman" w:hAnsi="Arial" w:cs="Arial"/>
                <w:b/>
                <w:sz w:val="20"/>
                <w:szCs w:val="20"/>
                <w:u w:val="single"/>
              </w:rPr>
              <w:t>Foute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Belemmer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betekenis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
        </w:tc>
        <w:tc>
          <w:tcPr>
            <w:tcW w:w="2337" w:type="dxa"/>
          </w:tcPr>
          <w:p w14:paraId="66CFF6A5" w14:textId="77777777" w:rsidR="00062544" w:rsidRPr="006F785B" w:rsidRDefault="00062544" w:rsidP="00062544">
            <w:pPr>
              <w:numPr>
                <w:ilvl w:val="0"/>
                <w:numId w:val="14"/>
              </w:numPr>
              <w:ind w:left="303" w:hanging="283"/>
              <w:rPr>
                <w:rFonts w:ascii="Arial" w:eastAsia="Times New Roman" w:hAnsi="Arial" w:cs="Arial"/>
                <w:sz w:val="20"/>
                <w:szCs w:val="20"/>
              </w:rPr>
            </w:pPr>
            <w:r w:rsidRPr="006F785B">
              <w:rPr>
                <w:rFonts w:ascii="Arial" w:eastAsia="Times New Roman" w:hAnsi="Arial" w:cs="Arial"/>
                <w:b/>
                <w:sz w:val="20"/>
                <w:szCs w:val="20"/>
                <w:u w:val="single"/>
              </w:rPr>
              <w:t xml:space="preserve">Toon, register, </w:t>
            </w:r>
            <w:proofErr w:type="spellStart"/>
            <w:r w:rsidRPr="006F785B">
              <w:rPr>
                <w:rFonts w:ascii="Arial" w:eastAsia="Times New Roman" w:hAnsi="Arial" w:cs="Arial"/>
                <w:b/>
                <w:sz w:val="20"/>
                <w:szCs w:val="20"/>
                <w:u w:val="single"/>
              </w:rPr>
              <w:t>styl</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en</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woordeskat</w:t>
            </w:r>
            <w:proofErr w:type="spellEnd"/>
            <w:r w:rsidRPr="006F785B">
              <w:rPr>
                <w:rFonts w:ascii="Arial" w:eastAsia="Times New Roman" w:hAnsi="Arial" w:cs="Arial"/>
                <w:sz w:val="20"/>
                <w:szCs w:val="20"/>
              </w:rPr>
              <w:t xml:space="preserve">: Minder </w:t>
            </w:r>
            <w:proofErr w:type="spellStart"/>
            <w:r w:rsidRPr="006F785B">
              <w:rPr>
                <w:rFonts w:ascii="Arial" w:eastAsia="Times New Roman" w:hAnsi="Arial" w:cs="Arial"/>
                <w:sz w:val="20"/>
                <w:szCs w:val="20"/>
              </w:rPr>
              <w:t>geskik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vir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doel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gehoor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konteks</w:t>
            </w:r>
            <w:proofErr w:type="spellEnd"/>
            <w:r w:rsidRPr="006F785B">
              <w:rPr>
                <w:rFonts w:ascii="Arial" w:eastAsia="Times New Roman" w:hAnsi="Arial" w:cs="Arial"/>
                <w:sz w:val="20"/>
                <w:szCs w:val="20"/>
              </w:rPr>
              <w:t xml:space="preserve">.    </w:t>
            </w:r>
          </w:p>
          <w:p w14:paraId="5336045D" w14:textId="77777777" w:rsidR="00062544" w:rsidRPr="006F785B" w:rsidRDefault="00062544" w:rsidP="00062544">
            <w:pPr>
              <w:numPr>
                <w:ilvl w:val="0"/>
                <w:numId w:val="14"/>
              </w:numPr>
              <w:ind w:left="303" w:hanging="283"/>
              <w:rPr>
                <w:rFonts w:ascii="Arial" w:eastAsia="Times New Roman" w:hAnsi="Arial" w:cs="Arial"/>
                <w:sz w:val="20"/>
                <w:szCs w:val="20"/>
              </w:rPr>
            </w:pPr>
            <w:proofErr w:type="spellStart"/>
            <w:r w:rsidRPr="006F785B">
              <w:rPr>
                <w:rFonts w:ascii="Arial" w:eastAsia="Times New Roman" w:hAnsi="Arial" w:cs="Arial"/>
                <w:b/>
                <w:sz w:val="20"/>
                <w:szCs w:val="20"/>
                <w:u w:val="single"/>
              </w:rPr>
              <w:t>Grammatika</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Onakkuraat</w:t>
            </w:r>
            <w:proofErr w:type="spellEnd"/>
            <w:r w:rsidRPr="006F785B">
              <w:rPr>
                <w:rFonts w:ascii="Arial" w:eastAsia="Times New Roman" w:hAnsi="Arial" w:cs="Arial"/>
                <w:sz w:val="20"/>
                <w:szCs w:val="20"/>
              </w:rPr>
              <w:t xml:space="preserve"> met </w:t>
            </w:r>
            <w:proofErr w:type="spellStart"/>
            <w:r w:rsidRPr="006F785B">
              <w:rPr>
                <w:rFonts w:ascii="Arial" w:eastAsia="Times New Roman" w:hAnsi="Arial" w:cs="Arial"/>
                <w:sz w:val="20"/>
                <w:szCs w:val="20"/>
              </w:rPr>
              <w:t>etlike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foute</w:t>
            </w:r>
            <w:proofErr w:type="spellEnd"/>
            <w:r w:rsidRPr="006F785B">
              <w:rPr>
                <w:rFonts w:ascii="Arial" w:eastAsia="Times New Roman" w:hAnsi="Arial" w:cs="Arial"/>
                <w:sz w:val="20"/>
                <w:szCs w:val="20"/>
              </w:rPr>
              <w:t xml:space="preserve">. </w:t>
            </w:r>
          </w:p>
          <w:p w14:paraId="5A523741" w14:textId="77777777" w:rsidR="00062544" w:rsidRPr="006F785B" w:rsidRDefault="00062544" w:rsidP="00062544">
            <w:pPr>
              <w:numPr>
                <w:ilvl w:val="0"/>
                <w:numId w:val="14"/>
              </w:numPr>
              <w:ind w:left="303" w:hanging="283"/>
              <w:rPr>
                <w:rFonts w:ascii="Arial" w:eastAsia="Times New Roman" w:hAnsi="Arial" w:cs="Arial"/>
                <w:sz w:val="20"/>
                <w:szCs w:val="20"/>
              </w:rPr>
            </w:pPr>
            <w:proofErr w:type="spellStart"/>
            <w:r w:rsidRPr="006F785B">
              <w:rPr>
                <w:rFonts w:ascii="Arial" w:eastAsia="Times New Roman" w:hAnsi="Arial" w:cs="Arial"/>
                <w:b/>
                <w:sz w:val="20"/>
                <w:szCs w:val="20"/>
                <w:u w:val="single"/>
              </w:rPr>
              <w:t>Foute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Belemmer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betekenis</w:t>
            </w:r>
            <w:proofErr w:type="spellEnd"/>
            <w:r w:rsidRPr="006F785B">
              <w:rPr>
                <w:rFonts w:ascii="Arial" w:eastAsia="Times New Roman" w:hAnsi="Arial" w:cs="Arial"/>
                <w:sz w:val="20"/>
                <w:szCs w:val="20"/>
              </w:rPr>
              <w:t>.</w:t>
            </w:r>
          </w:p>
        </w:tc>
        <w:tc>
          <w:tcPr>
            <w:tcW w:w="2341" w:type="dxa"/>
          </w:tcPr>
          <w:p w14:paraId="1F1E9FCB" w14:textId="77777777" w:rsidR="00062544" w:rsidRPr="006F785B" w:rsidRDefault="00062544" w:rsidP="00062544">
            <w:pPr>
              <w:numPr>
                <w:ilvl w:val="0"/>
                <w:numId w:val="17"/>
              </w:numPr>
              <w:ind w:left="248" w:hanging="248"/>
              <w:rPr>
                <w:rFonts w:ascii="Arial" w:eastAsia="Times New Roman" w:hAnsi="Arial" w:cs="Arial"/>
                <w:sz w:val="20"/>
                <w:szCs w:val="20"/>
                <w:u w:val="single"/>
              </w:rPr>
            </w:pPr>
            <w:r w:rsidRPr="006F785B">
              <w:rPr>
                <w:rFonts w:ascii="Arial" w:eastAsia="Times New Roman" w:hAnsi="Arial" w:cs="Arial"/>
                <w:b/>
                <w:sz w:val="20"/>
                <w:szCs w:val="20"/>
                <w:u w:val="single"/>
              </w:rPr>
              <w:t xml:space="preserve">Toon, register, </w:t>
            </w:r>
            <w:proofErr w:type="spellStart"/>
            <w:r w:rsidRPr="006F785B">
              <w:rPr>
                <w:rFonts w:ascii="Arial" w:eastAsia="Times New Roman" w:hAnsi="Arial" w:cs="Arial"/>
                <w:b/>
                <w:sz w:val="20"/>
                <w:szCs w:val="20"/>
                <w:u w:val="single"/>
              </w:rPr>
              <w:t>styl</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en</w:t>
            </w:r>
            <w:proofErr w:type="spellEnd"/>
            <w:r w:rsidRPr="006F785B">
              <w:rPr>
                <w:rFonts w:ascii="Arial" w:eastAsia="Times New Roman" w:hAnsi="Arial" w:cs="Arial"/>
                <w:b/>
                <w:sz w:val="20"/>
                <w:szCs w:val="20"/>
                <w:u w:val="single"/>
              </w:rPr>
              <w:t xml:space="preserve"> </w:t>
            </w:r>
            <w:proofErr w:type="spellStart"/>
            <w:r w:rsidRPr="006F785B">
              <w:rPr>
                <w:rFonts w:ascii="Arial" w:eastAsia="Times New Roman" w:hAnsi="Arial" w:cs="Arial"/>
                <w:b/>
                <w:sz w:val="20"/>
                <w:szCs w:val="20"/>
                <w:u w:val="single"/>
              </w:rPr>
              <w:t>woordeskat</w:t>
            </w:r>
            <w:proofErr w:type="spellEnd"/>
            <w:r w:rsidRPr="006F785B">
              <w:rPr>
                <w:rFonts w:ascii="Arial" w:eastAsia="Times New Roman" w:hAnsi="Arial" w:cs="Arial"/>
                <w:sz w:val="20"/>
                <w:szCs w:val="20"/>
              </w:rPr>
              <w:t xml:space="preserve">: Stem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ooreen</w:t>
            </w:r>
            <w:proofErr w:type="spellEnd"/>
            <w:r w:rsidRPr="006F785B">
              <w:rPr>
                <w:rFonts w:ascii="Arial" w:eastAsia="Times New Roman" w:hAnsi="Arial" w:cs="Arial"/>
                <w:sz w:val="20"/>
                <w:szCs w:val="20"/>
              </w:rPr>
              <w:t xml:space="preserve"> met </w:t>
            </w:r>
            <w:proofErr w:type="spellStart"/>
            <w:r w:rsidRPr="006F785B">
              <w:rPr>
                <w:rFonts w:ascii="Arial" w:eastAsia="Times New Roman" w:hAnsi="Arial" w:cs="Arial"/>
                <w:sz w:val="20"/>
                <w:szCs w:val="20"/>
              </w:rPr>
              <w:t>doel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gehoor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konteks</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Woordeskat</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geskik</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vir</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doel</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nie</w:t>
            </w:r>
            <w:proofErr w:type="spellEnd"/>
            <w:r w:rsidRPr="006F785B">
              <w:rPr>
                <w:rFonts w:ascii="Arial" w:eastAsia="Times New Roman" w:hAnsi="Arial" w:cs="Arial"/>
                <w:sz w:val="20"/>
                <w:szCs w:val="20"/>
              </w:rPr>
              <w:t>.</w:t>
            </w:r>
          </w:p>
          <w:p w14:paraId="74E4E6CA" w14:textId="77777777" w:rsidR="00062544" w:rsidRPr="006F785B" w:rsidRDefault="00062544" w:rsidP="00062544">
            <w:pPr>
              <w:numPr>
                <w:ilvl w:val="0"/>
                <w:numId w:val="17"/>
              </w:numPr>
              <w:ind w:left="248" w:hanging="248"/>
              <w:rPr>
                <w:rFonts w:ascii="Arial" w:eastAsia="Times New Roman" w:hAnsi="Arial" w:cs="Arial"/>
                <w:sz w:val="20"/>
                <w:szCs w:val="20"/>
              </w:rPr>
            </w:pPr>
            <w:proofErr w:type="spellStart"/>
            <w:r w:rsidRPr="006F785B">
              <w:rPr>
                <w:rFonts w:ascii="Arial" w:eastAsia="Times New Roman" w:hAnsi="Arial" w:cs="Arial"/>
                <w:b/>
                <w:sz w:val="20"/>
                <w:szCs w:val="20"/>
                <w:u w:val="single"/>
              </w:rPr>
              <w:t>Grammatika</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Besaai</w:t>
            </w:r>
            <w:proofErr w:type="spellEnd"/>
            <w:r w:rsidRPr="006F785B">
              <w:rPr>
                <w:rFonts w:ascii="Arial" w:eastAsia="Times New Roman" w:hAnsi="Arial" w:cs="Arial"/>
                <w:sz w:val="20"/>
                <w:szCs w:val="20"/>
              </w:rPr>
              <w:t xml:space="preserve"> met </w:t>
            </w:r>
            <w:proofErr w:type="spellStart"/>
            <w:r w:rsidRPr="006F785B">
              <w:rPr>
                <w:rFonts w:ascii="Arial" w:eastAsia="Times New Roman" w:hAnsi="Arial" w:cs="Arial"/>
                <w:sz w:val="20"/>
                <w:szCs w:val="20"/>
              </w:rPr>
              <w:t>foute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en</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verward</w:t>
            </w:r>
            <w:proofErr w:type="spellEnd"/>
            <w:r w:rsidRPr="006F785B">
              <w:rPr>
                <w:rFonts w:ascii="Arial" w:eastAsia="Times New Roman" w:hAnsi="Arial" w:cs="Arial"/>
                <w:sz w:val="20"/>
                <w:szCs w:val="20"/>
              </w:rPr>
              <w:t>.</w:t>
            </w:r>
          </w:p>
          <w:p w14:paraId="0C76CE7E" w14:textId="77777777" w:rsidR="00062544" w:rsidRPr="006F785B" w:rsidRDefault="00062544" w:rsidP="00062544">
            <w:pPr>
              <w:numPr>
                <w:ilvl w:val="0"/>
                <w:numId w:val="17"/>
              </w:numPr>
              <w:ind w:left="248" w:hanging="248"/>
              <w:rPr>
                <w:rFonts w:ascii="Arial" w:eastAsia="Times New Roman" w:hAnsi="Arial" w:cs="Arial"/>
                <w:sz w:val="20"/>
                <w:szCs w:val="20"/>
                <w:u w:val="single"/>
              </w:rPr>
            </w:pPr>
            <w:proofErr w:type="spellStart"/>
            <w:r w:rsidRPr="006F785B">
              <w:rPr>
                <w:rFonts w:ascii="Arial" w:eastAsia="Times New Roman" w:hAnsi="Arial" w:cs="Arial"/>
                <w:b/>
                <w:sz w:val="20"/>
                <w:szCs w:val="20"/>
                <w:u w:val="single"/>
              </w:rPr>
              <w:t>Foute</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Betekenis</w:t>
            </w:r>
            <w:proofErr w:type="spellEnd"/>
            <w:r w:rsidRPr="006F785B">
              <w:rPr>
                <w:rFonts w:ascii="Arial" w:eastAsia="Times New Roman" w:hAnsi="Arial" w:cs="Arial"/>
                <w:sz w:val="20"/>
                <w:szCs w:val="20"/>
              </w:rPr>
              <w:t xml:space="preserve"> word </w:t>
            </w:r>
            <w:proofErr w:type="spellStart"/>
            <w:r w:rsidRPr="006F785B">
              <w:rPr>
                <w:rFonts w:ascii="Arial" w:eastAsia="Times New Roman" w:hAnsi="Arial" w:cs="Arial"/>
                <w:sz w:val="20"/>
                <w:szCs w:val="20"/>
              </w:rPr>
              <w:t>ernstig</w:t>
            </w:r>
            <w:proofErr w:type="spellEnd"/>
            <w:r w:rsidRPr="006F785B">
              <w:rPr>
                <w:rFonts w:ascii="Arial" w:eastAsia="Times New Roman" w:hAnsi="Arial" w:cs="Arial"/>
                <w:sz w:val="20"/>
                <w:szCs w:val="20"/>
              </w:rPr>
              <w:t xml:space="preserve"> </w:t>
            </w:r>
            <w:proofErr w:type="spellStart"/>
            <w:r w:rsidRPr="006F785B">
              <w:rPr>
                <w:rFonts w:ascii="Arial" w:eastAsia="Times New Roman" w:hAnsi="Arial" w:cs="Arial"/>
                <w:sz w:val="20"/>
                <w:szCs w:val="20"/>
              </w:rPr>
              <w:t>belemmer</w:t>
            </w:r>
            <w:proofErr w:type="spellEnd"/>
            <w:r w:rsidRPr="006F785B">
              <w:rPr>
                <w:rFonts w:ascii="Arial" w:eastAsia="Times New Roman" w:hAnsi="Arial" w:cs="Arial"/>
                <w:sz w:val="20"/>
                <w:szCs w:val="20"/>
              </w:rPr>
              <w:t>.</w:t>
            </w:r>
          </w:p>
        </w:tc>
      </w:tr>
    </w:tbl>
    <w:p w14:paraId="42DC4646" w14:textId="77777777" w:rsidR="00062544" w:rsidRPr="00062544" w:rsidRDefault="00062544" w:rsidP="00573590">
      <w:pPr>
        <w:rPr>
          <w:rFonts w:ascii="Arial" w:hAnsi="Arial" w:cs="Arial"/>
          <w:sz w:val="24"/>
          <w:szCs w:val="24"/>
          <w:lang w:val="en-ZA"/>
        </w:rPr>
      </w:pPr>
    </w:p>
    <w:sectPr w:rsidR="00062544" w:rsidRPr="00062544" w:rsidSect="00D850C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9D8A" w14:textId="77777777" w:rsidR="00B71F96" w:rsidRDefault="00B71F96" w:rsidP="002766E4">
      <w:pPr>
        <w:spacing w:after="0" w:line="240" w:lineRule="auto"/>
      </w:pPr>
      <w:r>
        <w:separator/>
      </w:r>
    </w:p>
  </w:endnote>
  <w:endnote w:type="continuationSeparator" w:id="0">
    <w:p w14:paraId="6D115748" w14:textId="77777777" w:rsidR="00B71F96" w:rsidRDefault="00B71F96" w:rsidP="0027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47362"/>
      <w:docPartObj>
        <w:docPartGallery w:val="Page Numbers (Bottom of Page)"/>
        <w:docPartUnique/>
      </w:docPartObj>
    </w:sdtPr>
    <w:sdtEndPr>
      <w:rPr>
        <w:noProof/>
      </w:rPr>
    </w:sdtEndPr>
    <w:sdtContent>
      <w:p w14:paraId="5E6A03E9" w14:textId="36BFA1CE" w:rsidR="002766E4" w:rsidRDefault="002766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FD4BA3" w14:textId="77777777" w:rsidR="002766E4" w:rsidRDefault="0027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5B7FB" w14:textId="77777777" w:rsidR="00B71F96" w:rsidRDefault="00B71F96" w:rsidP="002766E4">
      <w:pPr>
        <w:spacing w:after="0" w:line="240" w:lineRule="auto"/>
      </w:pPr>
      <w:r>
        <w:separator/>
      </w:r>
    </w:p>
  </w:footnote>
  <w:footnote w:type="continuationSeparator" w:id="0">
    <w:p w14:paraId="4122AC16" w14:textId="77777777" w:rsidR="00B71F96" w:rsidRDefault="00B71F96" w:rsidP="00276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228"/>
    <w:multiLevelType w:val="hybridMultilevel"/>
    <w:tmpl w:val="419210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E02375"/>
    <w:multiLevelType w:val="hybridMultilevel"/>
    <w:tmpl w:val="1376DE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5373A9"/>
    <w:multiLevelType w:val="hybridMultilevel"/>
    <w:tmpl w:val="B8482798"/>
    <w:lvl w:ilvl="0" w:tplc="777A0432">
      <w:start w:val="1"/>
      <w:numFmt w:val="decimal"/>
      <w:lvlText w:val="%1."/>
      <w:lvlJc w:val="left"/>
      <w:pPr>
        <w:ind w:left="720" w:hanging="360"/>
      </w:pPr>
      <w:rPr>
        <w:rFonts w:cs="Arial" w:hint="default"/>
        <w:b w:val="0"/>
        <w:sz w:val="20"/>
        <w:szCs w:val="2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8179E0"/>
    <w:multiLevelType w:val="hybridMultilevel"/>
    <w:tmpl w:val="A4A0FF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E41C2B"/>
    <w:multiLevelType w:val="hybridMultilevel"/>
    <w:tmpl w:val="A85C66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39340F"/>
    <w:multiLevelType w:val="hybridMultilevel"/>
    <w:tmpl w:val="AB22E7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6BE2AC2"/>
    <w:multiLevelType w:val="hybridMultilevel"/>
    <w:tmpl w:val="ADE602E8"/>
    <w:lvl w:ilvl="0" w:tplc="FF3C62DC">
      <w:start w:val="1"/>
      <w:numFmt w:val="decimal"/>
      <w:lvlText w:val="%1."/>
      <w:lvlJc w:val="left"/>
      <w:pPr>
        <w:ind w:left="720" w:hanging="360"/>
      </w:pPr>
      <w:rPr>
        <w:rFonts w:hint="default"/>
        <w:b w:val="0"/>
        <w:i w:val="0"/>
        <w:color w:val="auto"/>
        <w:sz w:val="20"/>
        <w:szCs w:val="2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EF267B"/>
    <w:multiLevelType w:val="hybridMultilevel"/>
    <w:tmpl w:val="C9FC4BC4"/>
    <w:lvl w:ilvl="0" w:tplc="F534976C">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D1D0E3F"/>
    <w:multiLevelType w:val="hybridMultilevel"/>
    <w:tmpl w:val="68E489D8"/>
    <w:lvl w:ilvl="0" w:tplc="966E74DC">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D493132"/>
    <w:multiLevelType w:val="hybridMultilevel"/>
    <w:tmpl w:val="CF964B18"/>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DBA27D4"/>
    <w:multiLevelType w:val="hybridMultilevel"/>
    <w:tmpl w:val="5F72352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E2B0937"/>
    <w:multiLevelType w:val="hybridMultilevel"/>
    <w:tmpl w:val="6FCE96C0"/>
    <w:lvl w:ilvl="0" w:tplc="DBB8AE0A">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EDA402C"/>
    <w:multiLevelType w:val="hybridMultilevel"/>
    <w:tmpl w:val="15D62A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1D63C60"/>
    <w:multiLevelType w:val="hybridMultilevel"/>
    <w:tmpl w:val="F3023F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684470A"/>
    <w:multiLevelType w:val="hybridMultilevel"/>
    <w:tmpl w:val="E36C60C4"/>
    <w:lvl w:ilvl="0" w:tplc="CB7E165E">
      <w:start w:val="1"/>
      <w:numFmt w:val="decimal"/>
      <w:lvlText w:val="%1."/>
      <w:lvlJc w:val="left"/>
      <w:pPr>
        <w:ind w:left="720" w:hanging="360"/>
      </w:pPr>
      <w:rPr>
        <w:rFonts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800470A"/>
    <w:multiLevelType w:val="hybridMultilevel"/>
    <w:tmpl w:val="F9B4EF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CF741F6"/>
    <w:multiLevelType w:val="hybridMultilevel"/>
    <w:tmpl w:val="7158DF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18F08E3"/>
    <w:multiLevelType w:val="hybridMultilevel"/>
    <w:tmpl w:val="47588EDE"/>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cs="Wingdings" w:hint="default"/>
      </w:rPr>
    </w:lvl>
    <w:lvl w:ilvl="3" w:tplc="04090001">
      <w:start w:val="1"/>
      <w:numFmt w:val="bullet"/>
      <w:lvlText w:val=""/>
      <w:lvlJc w:val="left"/>
      <w:pPr>
        <w:ind w:left="3655" w:hanging="360"/>
      </w:pPr>
      <w:rPr>
        <w:rFonts w:ascii="Symbol" w:hAnsi="Symbol" w:cs="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cs="Wingdings" w:hint="default"/>
      </w:rPr>
    </w:lvl>
    <w:lvl w:ilvl="6" w:tplc="04090001">
      <w:start w:val="1"/>
      <w:numFmt w:val="bullet"/>
      <w:lvlText w:val=""/>
      <w:lvlJc w:val="left"/>
      <w:pPr>
        <w:ind w:left="5815" w:hanging="360"/>
      </w:pPr>
      <w:rPr>
        <w:rFonts w:ascii="Symbol" w:hAnsi="Symbol" w:cs="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cs="Wingdings" w:hint="default"/>
      </w:rPr>
    </w:lvl>
  </w:abstractNum>
  <w:abstractNum w:abstractNumId="18" w15:restartNumberingAfterBreak="0">
    <w:nsid w:val="34803FBA"/>
    <w:multiLevelType w:val="hybridMultilevel"/>
    <w:tmpl w:val="3E580DEC"/>
    <w:lvl w:ilvl="0" w:tplc="7C8810FE">
      <w:start w:val="1"/>
      <w:numFmt w:val="decimal"/>
      <w:lvlText w:val="%1."/>
      <w:lvlJc w:val="left"/>
      <w:pPr>
        <w:ind w:left="720" w:hanging="360"/>
      </w:pPr>
      <w:rPr>
        <w:rFonts w:hint="default"/>
        <w:b w:val="0"/>
        <w:sz w:val="16"/>
        <w:szCs w:val="16"/>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8E55D11"/>
    <w:multiLevelType w:val="hybridMultilevel"/>
    <w:tmpl w:val="A11E7860"/>
    <w:lvl w:ilvl="0" w:tplc="9EEAE68E">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99B2FE9"/>
    <w:multiLevelType w:val="hybridMultilevel"/>
    <w:tmpl w:val="F72E6262"/>
    <w:lvl w:ilvl="0" w:tplc="B52E24C6">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17B5A12"/>
    <w:multiLevelType w:val="hybridMultilevel"/>
    <w:tmpl w:val="72A49C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2A5764A"/>
    <w:multiLevelType w:val="hybridMultilevel"/>
    <w:tmpl w:val="9DC29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7251DFC"/>
    <w:multiLevelType w:val="hybridMultilevel"/>
    <w:tmpl w:val="4D508D72"/>
    <w:lvl w:ilvl="0" w:tplc="9C3E63F0">
      <w:start w:val="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D020930"/>
    <w:multiLevelType w:val="hybridMultilevel"/>
    <w:tmpl w:val="035C61F2"/>
    <w:lvl w:ilvl="0" w:tplc="D8DE6354">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DD77E2B"/>
    <w:multiLevelType w:val="multilevel"/>
    <w:tmpl w:val="33468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71652"/>
    <w:multiLevelType w:val="hybridMultilevel"/>
    <w:tmpl w:val="7DC80A20"/>
    <w:lvl w:ilvl="0" w:tplc="B406EBBC">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6B065AB"/>
    <w:multiLevelType w:val="hybridMultilevel"/>
    <w:tmpl w:val="7D14F13C"/>
    <w:lvl w:ilvl="0" w:tplc="4CAE38A0">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D0003BC"/>
    <w:multiLevelType w:val="hybridMultilevel"/>
    <w:tmpl w:val="E390AF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01E3086"/>
    <w:multiLevelType w:val="hybridMultilevel"/>
    <w:tmpl w:val="D6483846"/>
    <w:lvl w:ilvl="0" w:tplc="41FE29C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2BB737A"/>
    <w:multiLevelType w:val="hybridMultilevel"/>
    <w:tmpl w:val="9C2839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5780AD8"/>
    <w:multiLevelType w:val="hybridMultilevel"/>
    <w:tmpl w:val="6CBAAE16"/>
    <w:lvl w:ilvl="0" w:tplc="F44C875A">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92A3A24"/>
    <w:multiLevelType w:val="hybridMultilevel"/>
    <w:tmpl w:val="9E104618"/>
    <w:lvl w:ilvl="0" w:tplc="98C2ECA0">
      <w:start w:val="1"/>
      <w:numFmt w:val="decimal"/>
      <w:lvlText w:val="%1."/>
      <w:lvlJc w:val="left"/>
      <w:pPr>
        <w:ind w:left="720" w:hanging="360"/>
      </w:pPr>
      <w:rPr>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9BA4187"/>
    <w:multiLevelType w:val="hybridMultilevel"/>
    <w:tmpl w:val="59BC0D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C135461"/>
    <w:multiLevelType w:val="hybridMultilevel"/>
    <w:tmpl w:val="97484222"/>
    <w:lvl w:ilvl="0" w:tplc="80D26CCC">
      <w:start w:val="1"/>
      <w:numFmt w:val="decimal"/>
      <w:lvlText w:val="%1."/>
      <w:lvlJc w:val="left"/>
      <w:pPr>
        <w:ind w:left="720" w:hanging="360"/>
      </w:pPr>
      <w:rPr>
        <w:rFonts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55F04CC"/>
    <w:multiLevelType w:val="hybridMultilevel"/>
    <w:tmpl w:val="E6FAA8CE"/>
    <w:lvl w:ilvl="0" w:tplc="6EB0F76E">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5A0426C"/>
    <w:multiLevelType w:val="hybridMultilevel"/>
    <w:tmpl w:val="BE345706"/>
    <w:lvl w:ilvl="0" w:tplc="0BC6237A">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31"/>
  </w:num>
  <w:num w:numId="3">
    <w:abstractNumId w:val="15"/>
  </w:num>
  <w:num w:numId="4">
    <w:abstractNumId w:val="8"/>
  </w:num>
  <w:num w:numId="5">
    <w:abstractNumId w:val="18"/>
  </w:num>
  <w:num w:numId="6">
    <w:abstractNumId w:val="7"/>
  </w:num>
  <w:num w:numId="7">
    <w:abstractNumId w:val="20"/>
  </w:num>
  <w:num w:numId="8">
    <w:abstractNumId w:val="13"/>
  </w:num>
  <w:num w:numId="9">
    <w:abstractNumId w:val="0"/>
  </w:num>
  <w:num w:numId="10">
    <w:abstractNumId w:val="10"/>
  </w:num>
  <w:num w:numId="11">
    <w:abstractNumId w:val="29"/>
  </w:num>
  <w:num w:numId="12">
    <w:abstractNumId w:val="16"/>
  </w:num>
  <w:num w:numId="13">
    <w:abstractNumId w:val="12"/>
  </w:num>
  <w:num w:numId="14">
    <w:abstractNumId w:val="33"/>
  </w:num>
  <w:num w:numId="15">
    <w:abstractNumId w:val="21"/>
  </w:num>
  <w:num w:numId="16">
    <w:abstractNumId w:val="36"/>
  </w:num>
  <w:num w:numId="17">
    <w:abstractNumId w:val="35"/>
  </w:num>
  <w:num w:numId="18">
    <w:abstractNumId w:val="11"/>
  </w:num>
  <w:num w:numId="19">
    <w:abstractNumId w:val="19"/>
  </w:num>
  <w:num w:numId="20">
    <w:abstractNumId w:val="27"/>
  </w:num>
  <w:num w:numId="21">
    <w:abstractNumId w:val="24"/>
  </w:num>
  <w:num w:numId="22">
    <w:abstractNumId w:val="28"/>
  </w:num>
  <w:num w:numId="23">
    <w:abstractNumId w:val="22"/>
  </w:num>
  <w:num w:numId="24">
    <w:abstractNumId w:val="1"/>
  </w:num>
  <w:num w:numId="25">
    <w:abstractNumId w:val="4"/>
  </w:num>
  <w:num w:numId="26">
    <w:abstractNumId w:val="26"/>
  </w:num>
  <w:num w:numId="27">
    <w:abstractNumId w:val="25"/>
  </w:num>
  <w:num w:numId="28">
    <w:abstractNumId w:val="32"/>
  </w:num>
  <w:num w:numId="29">
    <w:abstractNumId w:val="6"/>
  </w:num>
  <w:num w:numId="30">
    <w:abstractNumId w:val="14"/>
  </w:num>
  <w:num w:numId="31">
    <w:abstractNumId w:val="34"/>
  </w:num>
  <w:num w:numId="32">
    <w:abstractNumId w:val="2"/>
  </w:num>
  <w:num w:numId="33">
    <w:abstractNumId w:val="3"/>
  </w:num>
  <w:num w:numId="34">
    <w:abstractNumId w:val="17"/>
  </w:num>
  <w:num w:numId="35">
    <w:abstractNumId w:val="23"/>
  </w:num>
  <w:num w:numId="36">
    <w:abstractNumId w:val="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13F"/>
    <w:rsid w:val="00062544"/>
    <w:rsid w:val="00152DFE"/>
    <w:rsid w:val="001617F9"/>
    <w:rsid w:val="002766E4"/>
    <w:rsid w:val="002E7CEE"/>
    <w:rsid w:val="00363D34"/>
    <w:rsid w:val="0046613F"/>
    <w:rsid w:val="00573590"/>
    <w:rsid w:val="005B7F9D"/>
    <w:rsid w:val="005F0671"/>
    <w:rsid w:val="00B71F96"/>
    <w:rsid w:val="00C94220"/>
    <w:rsid w:val="00D850C0"/>
    <w:rsid w:val="00EA62B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D62F"/>
  <w15:docId w15:val="{9AAA4C83-FDB2-42FF-94CC-83B05B77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73590"/>
    <w:pPr>
      <w:spacing w:after="0" w:line="240" w:lineRule="auto"/>
    </w:pPr>
    <w:rPr>
      <w:rFonts w:eastAsiaTheme="minorEastAsia"/>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nhideWhenUsed/>
    <w:rsid w:val="00573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62544"/>
    <w:pPr>
      <w:spacing w:after="0" w:line="240" w:lineRule="auto"/>
    </w:pPr>
    <w:rPr>
      <w:rFonts w:eastAsiaTheme="minorEastAsia"/>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76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6E4"/>
  </w:style>
  <w:style w:type="paragraph" w:styleId="Footer">
    <w:name w:val="footer"/>
    <w:basedOn w:val="Normal"/>
    <w:link w:val="FooterChar"/>
    <w:uiPriority w:val="99"/>
    <w:unhideWhenUsed/>
    <w:rsid w:val="00276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6E4"/>
  </w:style>
  <w:style w:type="paragraph" w:styleId="ListParagraph">
    <w:name w:val="List Paragraph"/>
    <w:basedOn w:val="Normal"/>
    <w:link w:val="ListParagraphChar"/>
    <w:uiPriority w:val="34"/>
    <w:qFormat/>
    <w:rsid w:val="002766E4"/>
    <w:pPr>
      <w:ind w:left="720"/>
      <w:contextualSpacing/>
    </w:pPr>
  </w:style>
  <w:style w:type="character" w:customStyle="1" w:styleId="ListParagraphChar">
    <w:name w:val="List Paragraph Char"/>
    <w:link w:val="ListParagraph"/>
    <w:uiPriority w:val="34"/>
    <w:rsid w:val="00EA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C0666-1962-4BA6-84BE-CCB3AE47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Hokkie</dc:creator>
  <cp:keywords/>
  <dc:description/>
  <cp:lastModifiedBy>izandri.strydom@gmail.com</cp:lastModifiedBy>
  <cp:revision>7</cp:revision>
  <dcterms:created xsi:type="dcterms:W3CDTF">2015-10-13T17:51:00Z</dcterms:created>
  <dcterms:modified xsi:type="dcterms:W3CDTF">2019-03-27T09:28:00Z</dcterms:modified>
</cp:coreProperties>
</file>